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9D" w:rsidRPr="00DB69F6" w:rsidRDefault="0017541E" w:rsidP="004E759D">
      <w:pPr>
        <w:jc w:val="center"/>
        <w:rPr>
          <w:rFonts w:ascii="华文中宋" w:eastAsia="华文中宋" w:hAnsi="华文中宋"/>
          <w:b/>
          <w:sz w:val="36"/>
          <w:szCs w:val="36"/>
        </w:rPr>
      </w:pPr>
      <w:r>
        <w:rPr>
          <w:rFonts w:ascii="华文中宋" w:eastAsia="华文中宋" w:hAnsi="华文中宋" w:hint="eastAsia"/>
          <w:b/>
          <w:sz w:val="36"/>
          <w:szCs w:val="36"/>
        </w:rPr>
        <w:t xml:space="preserve"> </w:t>
      </w:r>
      <w:r w:rsidR="004E759D">
        <w:rPr>
          <w:rFonts w:ascii="华文中宋" w:eastAsia="华文中宋" w:hAnsi="华文中宋" w:hint="eastAsia"/>
          <w:b/>
          <w:sz w:val="36"/>
          <w:szCs w:val="36"/>
        </w:rPr>
        <w:t>第一</w:t>
      </w:r>
      <w:r w:rsidR="004E759D" w:rsidRPr="00DB69F6">
        <w:rPr>
          <w:rFonts w:ascii="华文中宋" w:eastAsia="华文中宋" w:hAnsi="华文中宋" w:hint="eastAsia"/>
          <w:b/>
          <w:sz w:val="36"/>
          <w:szCs w:val="36"/>
        </w:rPr>
        <w:t>届</w:t>
      </w:r>
      <w:r w:rsidR="009F1A28">
        <w:rPr>
          <w:rFonts w:ascii="华文中宋" w:eastAsia="华文中宋" w:hAnsi="华文中宋" w:hint="eastAsia"/>
          <w:b/>
          <w:sz w:val="36"/>
          <w:szCs w:val="36"/>
        </w:rPr>
        <w:t>大学生</w:t>
      </w:r>
      <w:r w:rsidR="004E759D" w:rsidRPr="00DB69F6">
        <w:rPr>
          <w:rFonts w:ascii="华文中宋" w:eastAsia="华文中宋" w:hAnsi="华文中宋" w:hint="eastAsia"/>
          <w:b/>
          <w:sz w:val="36"/>
          <w:szCs w:val="36"/>
        </w:rPr>
        <w:t>学术英语</w:t>
      </w:r>
      <w:r w:rsidR="004C1BEB">
        <w:rPr>
          <w:rFonts w:ascii="华文中宋" w:eastAsia="华文中宋" w:hAnsi="华文中宋" w:hint="eastAsia"/>
          <w:b/>
          <w:sz w:val="36"/>
          <w:szCs w:val="36"/>
        </w:rPr>
        <w:t>词汇</w:t>
      </w:r>
      <w:r w:rsidR="004E759D">
        <w:rPr>
          <w:rFonts w:ascii="华文中宋" w:eastAsia="华文中宋" w:hAnsi="华文中宋" w:hint="eastAsia"/>
          <w:b/>
          <w:sz w:val="36"/>
          <w:szCs w:val="36"/>
        </w:rPr>
        <w:t>竞赛</w:t>
      </w:r>
    </w:p>
    <w:p w:rsidR="004E759D" w:rsidRDefault="004E759D" w:rsidP="004E759D">
      <w:pPr>
        <w:jc w:val="center"/>
        <w:rPr>
          <w:rFonts w:ascii="华文中宋" w:eastAsia="华文中宋" w:hAnsi="华文中宋"/>
          <w:b/>
          <w:sz w:val="36"/>
          <w:szCs w:val="36"/>
        </w:rPr>
      </w:pPr>
      <w:r w:rsidRPr="00DB69F6">
        <w:rPr>
          <w:rFonts w:ascii="华文中宋" w:eastAsia="华文中宋" w:hAnsi="华文中宋" w:hint="eastAsia"/>
          <w:b/>
          <w:sz w:val="36"/>
          <w:szCs w:val="36"/>
        </w:rPr>
        <w:t xml:space="preserve"> 方 案</w:t>
      </w:r>
    </w:p>
    <w:p w:rsidR="004E759D" w:rsidRPr="00960D91" w:rsidRDefault="004E759D" w:rsidP="004E759D">
      <w:pPr>
        <w:pStyle w:val="a3"/>
        <w:numPr>
          <w:ilvl w:val="0"/>
          <w:numId w:val="1"/>
        </w:numPr>
        <w:ind w:firstLineChars="0"/>
        <w:rPr>
          <w:rFonts w:ascii="华文中宋" w:eastAsia="华文中宋" w:hAnsi="华文中宋"/>
          <w:sz w:val="30"/>
          <w:szCs w:val="30"/>
        </w:rPr>
      </w:pPr>
      <w:r w:rsidRPr="00960D91">
        <w:rPr>
          <w:rFonts w:ascii="华文中宋" w:eastAsia="华文中宋" w:hAnsi="华文中宋" w:hint="eastAsia"/>
          <w:sz w:val="30"/>
          <w:szCs w:val="30"/>
        </w:rPr>
        <w:t>宗旨</w:t>
      </w:r>
    </w:p>
    <w:p w:rsidR="00AA65FC" w:rsidRDefault="004C1BEB" w:rsidP="004E759D">
      <w:pPr>
        <w:spacing w:line="360" w:lineRule="atLeas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词汇是进行有效</w:t>
      </w:r>
      <w:r w:rsidR="004E759D">
        <w:rPr>
          <w:rFonts w:asciiTheme="minorEastAsia" w:hAnsiTheme="minorEastAsia" w:hint="eastAsia"/>
          <w:color w:val="000000"/>
          <w:sz w:val="30"/>
          <w:szCs w:val="30"/>
        </w:rPr>
        <w:t>学术英语</w:t>
      </w:r>
      <w:r>
        <w:rPr>
          <w:rFonts w:asciiTheme="minorEastAsia" w:hAnsiTheme="minorEastAsia" w:hint="eastAsia"/>
          <w:color w:val="000000"/>
          <w:sz w:val="30"/>
          <w:szCs w:val="30"/>
        </w:rPr>
        <w:t>阅读和写作中很重要的因素</w:t>
      </w:r>
      <w:r w:rsidR="00AA65FC">
        <w:rPr>
          <w:rFonts w:asciiTheme="minorEastAsia" w:hAnsiTheme="minorEastAsia" w:hint="eastAsia"/>
          <w:color w:val="000000"/>
          <w:sz w:val="30"/>
          <w:szCs w:val="30"/>
        </w:rPr>
        <w:t>。</w:t>
      </w:r>
      <w:r>
        <w:rPr>
          <w:rFonts w:asciiTheme="minorEastAsia" w:hAnsiTheme="minorEastAsia" w:hint="eastAsia"/>
          <w:color w:val="000000"/>
          <w:sz w:val="30"/>
          <w:szCs w:val="30"/>
        </w:rPr>
        <w:t>为激发学生学术英语词汇学习的积极性，促进他们学术英语词汇能力</w:t>
      </w:r>
      <w:r w:rsidR="00744C3F">
        <w:rPr>
          <w:rFonts w:asciiTheme="minorEastAsia" w:hAnsiTheme="minorEastAsia" w:hint="eastAsia"/>
          <w:color w:val="000000"/>
          <w:sz w:val="30"/>
          <w:szCs w:val="30"/>
        </w:rPr>
        <w:t>发展</w:t>
      </w:r>
      <w:r w:rsidR="00AA65FC">
        <w:rPr>
          <w:rFonts w:asciiTheme="minorEastAsia" w:hAnsiTheme="minorEastAsia" w:hint="eastAsia"/>
          <w:color w:val="000000"/>
          <w:sz w:val="30"/>
          <w:szCs w:val="30"/>
        </w:rPr>
        <w:t>，我们决定在6月4日进行</w:t>
      </w:r>
      <w:r w:rsidR="00414AA6">
        <w:rPr>
          <w:rFonts w:asciiTheme="minorEastAsia" w:hAnsiTheme="minorEastAsia" w:hint="eastAsia"/>
          <w:color w:val="000000"/>
          <w:sz w:val="30"/>
          <w:szCs w:val="30"/>
        </w:rPr>
        <w:t>第一届</w:t>
      </w:r>
      <w:r w:rsidR="00695D18">
        <w:rPr>
          <w:rFonts w:asciiTheme="minorEastAsia" w:hAnsiTheme="minorEastAsia" w:hint="eastAsia"/>
          <w:color w:val="000000"/>
          <w:sz w:val="30"/>
          <w:szCs w:val="30"/>
        </w:rPr>
        <w:t>大学生</w:t>
      </w:r>
      <w:r>
        <w:rPr>
          <w:rFonts w:asciiTheme="minorEastAsia" w:hAnsiTheme="minorEastAsia" w:hint="eastAsia"/>
          <w:color w:val="000000"/>
          <w:sz w:val="30"/>
          <w:szCs w:val="30"/>
        </w:rPr>
        <w:t>学术英语词汇</w:t>
      </w:r>
      <w:r w:rsidR="00AA65FC">
        <w:rPr>
          <w:rFonts w:asciiTheme="minorEastAsia" w:hAnsiTheme="minorEastAsia" w:hint="eastAsia"/>
          <w:color w:val="000000"/>
          <w:sz w:val="30"/>
          <w:szCs w:val="30"/>
        </w:rPr>
        <w:t>竞赛。</w:t>
      </w:r>
    </w:p>
    <w:p w:rsidR="004E759D" w:rsidRPr="00E02D38" w:rsidRDefault="004E759D" w:rsidP="004E759D">
      <w:pPr>
        <w:pStyle w:val="a3"/>
        <w:numPr>
          <w:ilvl w:val="0"/>
          <w:numId w:val="1"/>
        </w:numPr>
        <w:spacing w:line="360" w:lineRule="atLeast"/>
        <w:ind w:firstLineChars="0"/>
        <w:rPr>
          <w:b/>
          <w:color w:val="000000"/>
          <w:sz w:val="30"/>
          <w:szCs w:val="30"/>
        </w:rPr>
      </w:pPr>
      <w:r w:rsidRPr="00E02D38">
        <w:rPr>
          <w:rFonts w:hint="eastAsia"/>
          <w:b/>
          <w:color w:val="000000"/>
          <w:sz w:val="30"/>
          <w:szCs w:val="30"/>
        </w:rPr>
        <w:t>内容</w:t>
      </w:r>
    </w:p>
    <w:p w:rsidR="00AA65FC" w:rsidRDefault="004E759D" w:rsidP="009F1A28">
      <w:pPr>
        <w:spacing w:line="360" w:lineRule="atLeast"/>
        <w:ind w:firstLineChars="150" w:firstLine="450"/>
        <w:rPr>
          <w:color w:val="000000"/>
          <w:sz w:val="30"/>
          <w:szCs w:val="30"/>
        </w:rPr>
      </w:pPr>
      <w:r w:rsidRPr="00E02D38">
        <w:rPr>
          <w:rFonts w:hint="eastAsia"/>
          <w:color w:val="000000"/>
          <w:sz w:val="30"/>
          <w:szCs w:val="30"/>
        </w:rPr>
        <w:t>本</w:t>
      </w:r>
      <w:r w:rsidR="00AA65FC">
        <w:rPr>
          <w:rFonts w:hint="eastAsia"/>
          <w:color w:val="000000"/>
          <w:sz w:val="30"/>
          <w:szCs w:val="30"/>
        </w:rPr>
        <w:t>竞赛</w:t>
      </w:r>
      <w:r w:rsidR="009F1A28">
        <w:rPr>
          <w:rFonts w:hint="eastAsia"/>
          <w:color w:val="000000"/>
          <w:sz w:val="30"/>
          <w:szCs w:val="30"/>
        </w:rPr>
        <w:t>包括两个内容。</w:t>
      </w:r>
      <w:r w:rsidR="009F1A28">
        <w:rPr>
          <w:rFonts w:hint="eastAsia"/>
          <w:color w:val="000000"/>
          <w:sz w:val="30"/>
          <w:szCs w:val="30"/>
        </w:rPr>
        <w:t>1</w:t>
      </w:r>
      <w:r w:rsidR="009F1A28">
        <w:rPr>
          <w:rFonts w:hint="eastAsia"/>
          <w:color w:val="000000"/>
          <w:sz w:val="30"/>
          <w:szCs w:val="30"/>
        </w:rPr>
        <w:t>）</w:t>
      </w:r>
      <w:r w:rsidR="00AA65FC">
        <w:rPr>
          <w:rFonts w:hint="eastAsia"/>
          <w:color w:val="000000"/>
          <w:sz w:val="30"/>
          <w:szCs w:val="30"/>
        </w:rPr>
        <w:t>考察学生能否</w:t>
      </w:r>
      <w:r w:rsidR="009F1A28">
        <w:rPr>
          <w:rFonts w:hint="eastAsia"/>
          <w:color w:val="000000"/>
          <w:sz w:val="30"/>
          <w:szCs w:val="30"/>
        </w:rPr>
        <w:t>正确辨认词义和搭配；</w:t>
      </w:r>
      <w:r w:rsidR="009F1A28">
        <w:rPr>
          <w:rFonts w:hint="eastAsia"/>
          <w:color w:val="000000"/>
          <w:sz w:val="30"/>
          <w:szCs w:val="30"/>
        </w:rPr>
        <w:t>2</w:t>
      </w:r>
      <w:r w:rsidR="009F1A28">
        <w:rPr>
          <w:rFonts w:hint="eastAsia"/>
          <w:color w:val="000000"/>
          <w:sz w:val="30"/>
          <w:szCs w:val="30"/>
        </w:rPr>
        <w:t>）</w:t>
      </w:r>
      <w:r w:rsidR="00695D18">
        <w:rPr>
          <w:rFonts w:hint="eastAsia"/>
          <w:color w:val="000000"/>
          <w:sz w:val="30"/>
          <w:szCs w:val="30"/>
        </w:rPr>
        <w:t>测试学生</w:t>
      </w:r>
      <w:r w:rsidR="009F1A28">
        <w:rPr>
          <w:rFonts w:hint="eastAsia"/>
          <w:color w:val="000000"/>
          <w:sz w:val="30"/>
          <w:szCs w:val="30"/>
        </w:rPr>
        <w:t>词汇量大小（由于我们形成多套试卷，因此可以测试</w:t>
      </w:r>
      <w:r w:rsidR="00695D18">
        <w:rPr>
          <w:rFonts w:hint="eastAsia"/>
          <w:color w:val="000000"/>
          <w:sz w:val="30"/>
          <w:szCs w:val="30"/>
        </w:rPr>
        <w:t>其年内</w:t>
      </w:r>
      <w:r w:rsidR="004E7C47">
        <w:rPr>
          <w:rFonts w:hint="eastAsia"/>
          <w:color w:val="000000"/>
          <w:sz w:val="30"/>
          <w:szCs w:val="30"/>
        </w:rPr>
        <w:t>提高幅度）。</w:t>
      </w:r>
      <w:proofErr w:type="gramStart"/>
      <w:r w:rsidR="004E7C47">
        <w:rPr>
          <w:rFonts w:hint="eastAsia"/>
          <w:color w:val="000000"/>
          <w:sz w:val="30"/>
          <w:szCs w:val="30"/>
        </w:rPr>
        <w:t>样题见</w:t>
      </w:r>
      <w:proofErr w:type="gramEnd"/>
      <w:r w:rsidR="004E7C47">
        <w:rPr>
          <w:rFonts w:hint="eastAsia"/>
          <w:color w:val="000000"/>
          <w:sz w:val="30"/>
          <w:szCs w:val="30"/>
        </w:rPr>
        <w:t>附录。</w:t>
      </w:r>
      <w:r w:rsidR="004C1BEB">
        <w:rPr>
          <w:rFonts w:hint="eastAsia"/>
          <w:color w:val="000000"/>
          <w:sz w:val="30"/>
          <w:szCs w:val="30"/>
        </w:rPr>
        <w:t>测试范围暂用《通用学术英语教学参考词表》</w:t>
      </w:r>
      <w:r w:rsidR="004A5B44">
        <w:rPr>
          <w:rFonts w:hint="eastAsia"/>
          <w:color w:val="000000"/>
          <w:sz w:val="30"/>
          <w:szCs w:val="30"/>
        </w:rPr>
        <w:t>（见官网：</w:t>
      </w:r>
      <w:r w:rsidR="004A5B44">
        <w:rPr>
          <w:rFonts w:hint="eastAsia"/>
          <w:color w:val="000000"/>
          <w:sz w:val="30"/>
          <w:szCs w:val="30"/>
        </w:rPr>
        <w:t>www.ceapa.cn</w:t>
      </w:r>
      <w:r w:rsidR="004A5B44">
        <w:rPr>
          <w:rFonts w:hint="eastAsia"/>
          <w:color w:val="000000"/>
          <w:sz w:val="30"/>
          <w:szCs w:val="30"/>
        </w:rPr>
        <w:t>）</w:t>
      </w:r>
      <w:r w:rsidR="004C1BEB">
        <w:rPr>
          <w:rFonts w:hint="eastAsia"/>
          <w:color w:val="000000"/>
          <w:sz w:val="30"/>
          <w:szCs w:val="30"/>
        </w:rPr>
        <w:t>。本词表由上海高校大学英语教学指导委员会编写，由上海交通大学出版</w:t>
      </w:r>
      <w:r w:rsidR="009F1A28">
        <w:rPr>
          <w:rFonts w:hint="eastAsia"/>
          <w:color w:val="000000"/>
          <w:sz w:val="30"/>
          <w:szCs w:val="30"/>
        </w:rPr>
        <w:t>在</w:t>
      </w:r>
      <w:r w:rsidR="009F1A28">
        <w:rPr>
          <w:rFonts w:hint="eastAsia"/>
          <w:color w:val="000000"/>
          <w:sz w:val="30"/>
          <w:szCs w:val="30"/>
        </w:rPr>
        <w:t>2014</w:t>
      </w:r>
      <w:r w:rsidR="00695D18">
        <w:rPr>
          <w:rFonts w:hint="eastAsia"/>
          <w:color w:val="000000"/>
          <w:sz w:val="30"/>
          <w:szCs w:val="30"/>
        </w:rPr>
        <w:t>年出版</w:t>
      </w:r>
      <w:r w:rsidR="004C1BEB">
        <w:rPr>
          <w:rFonts w:hint="eastAsia"/>
          <w:color w:val="000000"/>
          <w:sz w:val="30"/>
          <w:szCs w:val="30"/>
        </w:rPr>
        <w:t>。词表共收入词汇</w:t>
      </w:r>
      <w:r w:rsidR="004C1BEB">
        <w:rPr>
          <w:rFonts w:hint="eastAsia"/>
          <w:color w:val="000000"/>
          <w:sz w:val="30"/>
          <w:szCs w:val="30"/>
        </w:rPr>
        <w:t>8400</w:t>
      </w:r>
      <w:r w:rsidR="004C1BEB">
        <w:rPr>
          <w:rFonts w:hint="eastAsia"/>
          <w:color w:val="000000"/>
          <w:sz w:val="30"/>
          <w:szCs w:val="30"/>
        </w:rPr>
        <w:t>个，覆盖</w:t>
      </w:r>
      <w:r w:rsidR="004C1BEB">
        <w:rPr>
          <w:rFonts w:hint="eastAsia"/>
          <w:color w:val="000000"/>
          <w:sz w:val="30"/>
          <w:szCs w:val="30"/>
        </w:rPr>
        <w:t>BNC3000</w:t>
      </w:r>
      <w:r w:rsidR="004C1BEB">
        <w:rPr>
          <w:rFonts w:hint="eastAsia"/>
          <w:color w:val="000000"/>
          <w:sz w:val="30"/>
          <w:szCs w:val="30"/>
        </w:rPr>
        <w:t>词族</w:t>
      </w:r>
      <w:r w:rsidR="004C1BEB">
        <w:rPr>
          <w:rFonts w:hint="eastAsia"/>
          <w:color w:val="000000"/>
          <w:sz w:val="30"/>
          <w:szCs w:val="30"/>
        </w:rPr>
        <w:t>100%</w:t>
      </w:r>
      <w:r w:rsidR="004C1BEB">
        <w:rPr>
          <w:rFonts w:hint="eastAsia"/>
          <w:color w:val="000000"/>
          <w:sz w:val="30"/>
          <w:szCs w:val="30"/>
        </w:rPr>
        <w:t>，</w:t>
      </w:r>
      <w:r w:rsidR="004C1BEB">
        <w:rPr>
          <w:rFonts w:hint="eastAsia"/>
          <w:color w:val="000000"/>
          <w:sz w:val="30"/>
          <w:szCs w:val="30"/>
        </w:rPr>
        <w:t xml:space="preserve"> AWL</w:t>
      </w:r>
      <w:r w:rsidR="004C1BEB">
        <w:rPr>
          <w:rFonts w:hint="eastAsia"/>
          <w:color w:val="000000"/>
          <w:sz w:val="30"/>
          <w:szCs w:val="30"/>
        </w:rPr>
        <w:t>词族</w:t>
      </w:r>
      <w:r w:rsidR="004C1BEB">
        <w:rPr>
          <w:rFonts w:hint="eastAsia"/>
          <w:color w:val="000000"/>
          <w:sz w:val="30"/>
          <w:szCs w:val="30"/>
        </w:rPr>
        <w:t>100%,</w:t>
      </w:r>
      <w:r w:rsidR="00695D18">
        <w:rPr>
          <w:rFonts w:hint="eastAsia"/>
          <w:color w:val="000000"/>
          <w:sz w:val="30"/>
          <w:szCs w:val="30"/>
        </w:rPr>
        <w:t xml:space="preserve"> </w:t>
      </w:r>
      <w:r w:rsidR="004C1BEB">
        <w:rPr>
          <w:rFonts w:hint="eastAsia"/>
          <w:color w:val="000000"/>
          <w:sz w:val="30"/>
          <w:szCs w:val="30"/>
        </w:rPr>
        <w:t>雅思核心词汇</w:t>
      </w:r>
      <w:r w:rsidR="004C1BEB">
        <w:rPr>
          <w:rFonts w:hint="eastAsia"/>
          <w:color w:val="000000"/>
          <w:sz w:val="30"/>
          <w:szCs w:val="30"/>
        </w:rPr>
        <w:t xml:space="preserve">90%, </w:t>
      </w:r>
      <w:r w:rsidR="004C1BEB">
        <w:rPr>
          <w:rFonts w:hint="eastAsia"/>
          <w:color w:val="000000"/>
          <w:sz w:val="30"/>
          <w:szCs w:val="30"/>
        </w:rPr>
        <w:t>托福核心词汇</w:t>
      </w:r>
      <w:r w:rsidR="004C1BEB">
        <w:rPr>
          <w:rFonts w:hint="eastAsia"/>
          <w:color w:val="000000"/>
          <w:sz w:val="30"/>
          <w:szCs w:val="30"/>
        </w:rPr>
        <w:t>89%</w:t>
      </w:r>
      <w:r w:rsidR="004C1BEB">
        <w:rPr>
          <w:rFonts w:hint="eastAsia"/>
          <w:color w:val="000000"/>
          <w:sz w:val="30"/>
          <w:szCs w:val="30"/>
        </w:rPr>
        <w:t>，</w:t>
      </w:r>
      <w:r w:rsidR="00AF654A">
        <w:rPr>
          <w:rFonts w:hint="eastAsia"/>
          <w:color w:val="000000"/>
          <w:sz w:val="30"/>
          <w:szCs w:val="30"/>
        </w:rPr>
        <w:t>四、六级词汇</w:t>
      </w:r>
      <w:r w:rsidR="00AF654A">
        <w:rPr>
          <w:rFonts w:hint="eastAsia"/>
          <w:color w:val="000000"/>
          <w:sz w:val="30"/>
          <w:szCs w:val="30"/>
        </w:rPr>
        <w:t>99%</w:t>
      </w:r>
      <w:r w:rsidR="00AF654A">
        <w:rPr>
          <w:rFonts w:hint="eastAsia"/>
          <w:color w:val="000000"/>
          <w:sz w:val="30"/>
          <w:szCs w:val="30"/>
        </w:rPr>
        <w:t>，欧框词汇</w:t>
      </w:r>
      <w:r w:rsidR="00AF654A">
        <w:rPr>
          <w:rFonts w:hint="eastAsia"/>
          <w:color w:val="000000"/>
          <w:sz w:val="30"/>
          <w:szCs w:val="30"/>
        </w:rPr>
        <w:t>85%</w:t>
      </w:r>
      <w:r w:rsidR="009F1A28">
        <w:rPr>
          <w:rFonts w:hint="eastAsia"/>
          <w:color w:val="000000"/>
          <w:sz w:val="30"/>
          <w:szCs w:val="30"/>
        </w:rPr>
        <w:t>。据</w:t>
      </w:r>
      <w:r w:rsidR="00695D18">
        <w:rPr>
          <w:rFonts w:hint="eastAsia"/>
          <w:color w:val="000000"/>
          <w:sz w:val="30"/>
          <w:szCs w:val="30"/>
        </w:rPr>
        <w:t>对比</w:t>
      </w:r>
      <w:r w:rsidR="009F1A28">
        <w:rPr>
          <w:rFonts w:hint="eastAsia"/>
          <w:color w:val="000000"/>
          <w:sz w:val="30"/>
          <w:szCs w:val="30"/>
        </w:rPr>
        <w:t>统计这</w:t>
      </w:r>
      <w:r w:rsidR="009F1A28">
        <w:rPr>
          <w:rFonts w:hint="eastAsia"/>
          <w:color w:val="000000"/>
          <w:sz w:val="30"/>
          <w:szCs w:val="30"/>
        </w:rPr>
        <w:t>8400</w:t>
      </w:r>
      <w:r w:rsidR="009F1A28">
        <w:rPr>
          <w:rFonts w:hint="eastAsia"/>
          <w:color w:val="000000"/>
          <w:sz w:val="30"/>
          <w:szCs w:val="30"/>
        </w:rPr>
        <w:t>单词在</w:t>
      </w:r>
      <w:r w:rsidR="009F1A28">
        <w:rPr>
          <w:rFonts w:hint="eastAsia"/>
          <w:color w:val="000000"/>
          <w:sz w:val="30"/>
          <w:szCs w:val="30"/>
        </w:rPr>
        <w:t>Nation14000</w:t>
      </w:r>
      <w:r w:rsidR="009F1A28">
        <w:rPr>
          <w:rFonts w:hint="eastAsia"/>
          <w:color w:val="000000"/>
          <w:sz w:val="30"/>
          <w:szCs w:val="30"/>
        </w:rPr>
        <w:t>词族中占了</w:t>
      </w:r>
      <w:r w:rsidR="009F1A28">
        <w:rPr>
          <w:rFonts w:hint="eastAsia"/>
          <w:color w:val="000000"/>
          <w:sz w:val="30"/>
          <w:szCs w:val="30"/>
        </w:rPr>
        <w:t>6000</w:t>
      </w:r>
      <w:r w:rsidR="009F1A28">
        <w:rPr>
          <w:rFonts w:hint="eastAsia"/>
          <w:color w:val="000000"/>
          <w:sz w:val="30"/>
          <w:szCs w:val="30"/>
        </w:rPr>
        <w:t>左右的词族，因此</w:t>
      </w:r>
      <w:r w:rsidR="009F1A28">
        <w:rPr>
          <w:rFonts w:hint="eastAsia"/>
          <w:color w:val="000000"/>
          <w:sz w:val="30"/>
          <w:szCs w:val="30"/>
        </w:rPr>
        <w:t>8400</w:t>
      </w:r>
      <w:r w:rsidR="009F1A28">
        <w:rPr>
          <w:rFonts w:hint="eastAsia"/>
          <w:color w:val="000000"/>
          <w:sz w:val="30"/>
          <w:szCs w:val="30"/>
        </w:rPr>
        <w:t>单词的含金量很高（有些派生词没有放入）</w:t>
      </w:r>
    </w:p>
    <w:p w:rsidR="004E759D" w:rsidRPr="00E67BE6" w:rsidRDefault="004E759D" w:rsidP="004E759D">
      <w:pPr>
        <w:spacing w:line="360" w:lineRule="atLeast"/>
        <w:ind w:firstLineChars="200" w:firstLine="601"/>
        <w:rPr>
          <w:rFonts w:ascii="华文中宋" w:eastAsia="华文中宋" w:hAnsi="华文中宋"/>
          <w:b/>
          <w:sz w:val="30"/>
          <w:szCs w:val="30"/>
        </w:rPr>
      </w:pPr>
      <w:r>
        <w:rPr>
          <w:rFonts w:ascii="华文中宋" w:eastAsia="华文中宋" w:hAnsi="华文中宋" w:hint="eastAsia"/>
          <w:b/>
          <w:sz w:val="30"/>
          <w:szCs w:val="30"/>
        </w:rPr>
        <w:t>三</w:t>
      </w:r>
      <w:r w:rsidRPr="00E67BE6">
        <w:rPr>
          <w:rFonts w:ascii="华文中宋" w:eastAsia="华文中宋" w:hAnsi="华文中宋" w:hint="eastAsia"/>
          <w:b/>
          <w:sz w:val="30"/>
          <w:szCs w:val="30"/>
        </w:rPr>
        <w:t>、参加对象</w:t>
      </w:r>
    </w:p>
    <w:p w:rsidR="004E759D" w:rsidRPr="00290918" w:rsidRDefault="00AA65FC" w:rsidP="004E759D">
      <w:pPr>
        <w:ind w:firstLineChars="200" w:firstLine="600"/>
        <w:rPr>
          <w:rFonts w:asciiTheme="minorEastAsia" w:hAnsiTheme="minorEastAsia"/>
          <w:sz w:val="30"/>
          <w:szCs w:val="30"/>
        </w:rPr>
      </w:pPr>
      <w:r>
        <w:rPr>
          <w:rFonts w:asciiTheme="minorEastAsia" w:hAnsiTheme="minorEastAsia" w:hint="eastAsia"/>
          <w:sz w:val="30"/>
          <w:szCs w:val="30"/>
        </w:rPr>
        <w:t>凡是参加学术英语课程的学生</w:t>
      </w:r>
      <w:r w:rsidR="004A5B44">
        <w:rPr>
          <w:rFonts w:asciiTheme="minorEastAsia" w:hAnsiTheme="minorEastAsia" w:hint="eastAsia"/>
          <w:sz w:val="30"/>
          <w:szCs w:val="30"/>
        </w:rPr>
        <w:t>（主要是本科生，也可以是研究生）</w:t>
      </w:r>
      <w:r>
        <w:rPr>
          <w:rFonts w:asciiTheme="minorEastAsia" w:hAnsiTheme="minorEastAsia" w:hint="eastAsia"/>
          <w:sz w:val="30"/>
          <w:szCs w:val="30"/>
        </w:rPr>
        <w:t>均可</w:t>
      </w:r>
      <w:r w:rsidR="004E759D" w:rsidRPr="00290918">
        <w:rPr>
          <w:rFonts w:asciiTheme="minorEastAsia" w:hAnsiTheme="minorEastAsia" w:hint="eastAsia"/>
          <w:sz w:val="30"/>
          <w:szCs w:val="30"/>
        </w:rPr>
        <w:t>报名参赛。</w:t>
      </w:r>
      <w:r w:rsidR="004A5B44">
        <w:rPr>
          <w:rFonts w:asciiTheme="minorEastAsia" w:hAnsiTheme="minorEastAsia" w:hint="eastAsia"/>
          <w:sz w:val="30"/>
          <w:szCs w:val="30"/>
        </w:rPr>
        <w:t>报名表由学校统一组织上传竞赛委员会。本竞赛无需任何报名费。</w:t>
      </w:r>
      <w:r w:rsidR="004A5B44" w:rsidRPr="00290918">
        <w:rPr>
          <w:rFonts w:asciiTheme="minorEastAsia" w:hAnsiTheme="minorEastAsia"/>
          <w:sz w:val="30"/>
          <w:szCs w:val="30"/>
        </w:rPr>
        <w:t xml:space="preserve"> </w:t>
      </w:r>
    </w:p>
    <w:p w:rsidR="004E759D" w:rsidRDefault="004E759D" w:rsidP="004E759D">
      <w:pPr>
        <w:ind w:firstLineChars="200" w:firstLine="602"/>
        <w:rPr>
          <w:rFonts w:asciiTheme="minorEastAsia" w:hAnsiTheme="minorEastAsia"/>
          <w:b/>
          <w:sz w:val="30"/>
          <w:szCs w:val="30"/>
        </w:rPr>
      </w:pPr>
      <w:r w:rsidRPr="00290918">
        <w:rPr>
          <w:rFonts w:asciiTheme="minorEastAsia" w:hAnsiTheme="minorEastAsia" w:hint="eastAsia"/>
          <w:b/>
          <w:sz w:val="30"/>
          <w:szCs w:val="30"/>
        </w:rPr>
        <w:t>四、组织领导</w:t>
      </w:r>
    </w:p>
    <w:p w:rsidR="004E759D" w:rsidRPr="005878AF" w:rsidRDefault="005878AF" w:rsidP="005878AF">
      <w:pPr>
        <w:ind w:firstLineChars="200" w:firstLine="600"/>
        <w:rPr>
          <w:sz w:val="30"/>
          <w:szCs w:val="30"/>
        </w:rPr>
      </w:pPr>
      <w:r>
        <w:rPr>
          <w:rFonts w:hint="eastAsia"/>
          <w:sz w:val="30"/>
          <w:szCs w:val="30"/>
        </w:rPr>
        <w:lastRenderedPageBreak/>
        <w:t>大学生学术英语竞赛组委会由中国学术英语教学研究会、上海高校大学英语教学指导委员会、北京基易测试公司和国际英孚集团组成。组委会下设立</w:t>
      </w:r>
      <w:r w:rsidR="004E759D" w:rsidRPr="00774C5F">
        <w:rPr>
          <w:rFonts w:hint="eastAsia"/>
          <w:sz w:val="30"/>
          <w:szCs w:val="30"/>
        </w:rPr>
        <w:t>第</w:t>
      </w:r>
      <w:r w:rsidR="00AA65FC">
        <w:rPr>
          <w:rFonts w:hint="eastAsia"/>
          <w:sz w:val="30"/>
          <w:szCs w:val="30"/>
        </w:rPr>
        <w:t>一</w:t>
      </w:r>
      <w:r w:rsidR="004E759D" w:rsidRPr="00774C5F">
        <w:rPr>
          <w:rFonts w:hint="eastAsia"/>
          <w:sz w:val="30"/>
          <w:szCs w:val="30"/>
        </w:rPr>
        <w:t>届</w:t>
      </w:r>
      <w:r w:rsidR="009F1A28">
        <w:rPr>
          <w:rFonts w:hint="eastAsia"/>
          <w:sz w:val="30"/>
          <w:szCs w:val="30"/>
        </w:rPr>
        <w:t>大学生</w:t>
      </w:r>
      <w:r w:rsidR="00AA65FC">
        <w:rPr>
          <w:rFonts w:hint="eastAsia"/>
          <w:sz w:val="30"/>
          <w:szCs w:val="30"/>
        </w:rPr>
        <w:t>学术英语</w:t>
      </w:r>
      <w:r w:rsidR="00B307C2">
        <w:rPr>
          <w:rFonts w:hint="eastAsia"/>
          <w:sz w:val="30"/>
          <w:szCs w:val="30"/>
        </w:rPr>
        <w:t>词汇</w:t>
      </w:r>
      <w:r w:rsidR="00AA65FC">
        <w:rPr>
          <w:rFonts w:hint="eastAsia"/>
          <w:sz w:val="30"/>
          <w:szCs w:val="30"/>
        </w:rPr>
        <w:t>竞赛</w:t>
      </w:r>
      <w:r w:rsidR="004E759D" w:rsidRPr="00774C5F">
        <w:rPr>
          <w:rFonts w:hint="eastAsia"/>
          <w:sz w:val="30"/>
          <w:szCs w:val="30"/>
        </w:rPr>
        <w:t>委员会（以下简称“</w:t>
      </w:r>
      <w:r w:rsidR="00414AA6">
        <w:rPr>
          <w:rFonts w:hint="eastAsia"/>
          <w:sz w:val="30"/>
          <w:szCs w:val="30"/>
        </w:rPr>
        <w:t>竞</w:t>
      </w:r>
      <w:r w:rsidR="004E759D" w:rsidRPr="00774C5F">
        <w:rPr>
          <w:rFonts w:hint="eastAsia"/>
          <w:sz w:val="30"/>
          <w:szCs w:val="30"/>
        </w:rPr>
        <w:t>委会”）</w:t>
      </w:r>
      <w:r w:rsidR="004E759D" w:rsidRPr="00774C5F">
        <w:rPr>
          <w:rFonts w:asciiTheme="minorEastAsia" w:hAnsiTheme="minorEastAsia" w:hint="eastAsia"/>
          <w:sz w:val="30"/>
          <w:szCs w:val="30"/>
        </w:rPr>
        <w:t xml:space="preserve"> </w:t>
      </w:r>
      <w:r w:rsidR="004A5B44">
        <w:rPr>
          <w:rFonts w:asciiTheme="minorEastAsia" w:hAnsiTheme="minorEastAsia" w:hint="eastAsia"/>
          <w:sz w:val="30"/>
          <w:szCs w:val="30"/>
        </w:rPr>
        <w:t>。</w:t>
      </w:r>
    </w:p>
    <w:p w:rsidR="004E759D" w:rsidRPr="00290918" w:rsidRDefault="004E759D" w:rsidP="004E759D">
      <w:pPr>
        <w:ind w:firstLineChars="200" w:firstLine="602"/>
        <w:rPr>
          <w:rFonts w:asciiTheme="minorEastAsia" w:hAnsiTheme="minorEastAsia"/>
          <w:b/>
          <w:sz w:val="30"/>
          <w:szCs w:val="30"/>
        </w:rPr>
      </w:pPr>
      <w:r w:rsidRPr="00290918">
        <w:rPr>
          <w:rFonts w:asciiTheme="minorEastAsia" w:hAnsiTheme="minorEastAsia" w:hint="eastAsia"/>
          <w:b/>
          <w:sz w:val="30"/>
          <w:szCs w:val="30"/>
        </w:rPr>
        <w:t>五、工作步骤</w:t>
      </w:r>
    </w:p>
    <w:p w:rsidR="004E759D" w:rsidRDefault="004A5B44" w:rsidP="00414AA6">
      <w:pPr>
        <w:spacing w:line="360" w:lineRule="atLeast"/>
        <w:ind w:firstLineChars="200" w:firstLine="600"/>
        <w:rPr>
          <w:rFonts w:asciiTheme="minorEastAsia" w:hAnsiTheme="minorEastAsia"/>
          <w:sz w:val="30"/>
          <w:szCs w:val="30"/>
        </w:rPr>
      </w:pPr>
      <w:r>
        <w:rPr>
          <w:rFonts w:asciiTheme="minorEastAsia" w:hAnsiTheme="minorEastAsia" w:hint="eastAsia"/>
          <w:sz w:val="30"/>
          <w:szCs w:val="30"/>
        </w:rPr>
        <w:t>1</w:t>
      </w:r>
      <w:r w:rsidR="004E759D" w:rsidRPr="00290918">
        <w:rPr>
          <w:rFonts w:asciiTheme="minorEastAsia" w:hAnsiTheme="minorEastAsia" w:hint="eastAsia"/>
          <w:sz w:val="30"/>
          <w:szCs w:val="30"/>
        </w:rPr>
        <w:t>．报送</w:t>
      </w:r>
      <w:r w:rsidR="00414AA6">
        <w:rPr>
          <w:rFonts w:asciiTheme="minorEastAsia" w:hAnsiTheme="minorEastAsia" w:hint="eastAsia"/>
          <w:sz w:val="30"/>
          <w:szCs w:val="30"/>
        </w:rPr>
        <w:t>名单</w:t>
      </w:r>
      <w:r w:rsidR="004E759D" w:rsidRPr="00290918">
        <w:rPr>
          <w:rFonts w:asciiTheme="minorEastAsia" w:hAnsiTheme="minorEastAsia" w:hint="eastAsia"/>
          <w:sz w:val="30"/>
          <w:szCs w:val="30"/>
        </w:rPr>
        <w:t>。</w:t>
      </w:r>
      <w:r w:rsidR="005878AF">
        <w:rPr>
          <w:rFonts w:asciiTheme="minorEastAsia" w:hAnsiTheme="minorEastAsia" w:hint="eastAsia"/>
          <w:sz w:val="30"/>
          <w:szCs w:val="30"/>
        </w:rPr>
        <w:t>4</w:t>
      </w:r>
      <w:r w:rsidR="004E759D" w:rsidRPr="00290918">
        <w:rPr>
          <w:rFonts w:asciiTheme="minorEastAsia" w:hAnsiTheme="minorEastAsia" w:hint="eastAsia"/>
          <w:sz w:val="30"/>
          <w:szCs w:val="30"/>
        </w:rPr>
        <w:t>月</w:t>
      </w:r>
      <w:r w:rsidR="005878AF">
        <w:rPr>
          <w:rFonts w:asciiTheme="minorEastAsia" w:hAnsiTheme="minorEastAsia" w:hint="eastAsia"/>
          <w:sz w:val="30"/>
          <w:szCs w:val="30"/>
        </w:rPr>
        <w:t>20</w:t>
      </w:r>
      <w:r w:rsidR="004E759D" w:rsidRPr="00290918">
        <w:rPr>
          <w:rFonts w:asciiTheme="minorEastAsia" w:hAnsiTheme="minorEastAsia" w:hint="eastAsia"/>
          <w:sz w:val="30"/>
          <w:szCs w:val="30"/>
        </w:rPr>
        <w:t>日前</w:t>
      </w:r>
      <w:r w:rsidR="00414AA6">
        <w:rPr>
          <w:rFonts w:asciiTheme="minorEastAsia" w:hAnsiTheme="minorEastAsia" w:hint="eastAsia"/>
          <w:sz w:val="30"/>
          <w:szCs w:val="30"/>
        </w:rPr>
        <w:t>将</w:t>
      </w:r>
      <w:r w:rsidR="00414AA6" w:rsidRPr="00290918">
        <w:rPr>
          <w:rFonts w:asciiTheme="minorEastAsia" w:hAnsiTheme="minorEastAsia" w:hint="eastAsia"/>
          <w:sz w:val="30"/>
          <w:szCs w:val="30"/>
        </w:rPr>
        <w:t xml:space="preserve"> </w:t>
      </w:r>
      <w:r w:rsidR="004E759D" w:rsidRPr="00290918">
        <w:rPr>
          <w:rFonts w:asciiTheme="minorEastAsia" w:hAnsiTheme="minorEastAsia" w:hint="eastAsia"/>
          <w:sz w:val="30"/>
          <w:szCs w:val="30"/>
        </w:rPr>
        <w:t>“第</w:t>
      </w:r>
      <w:r w:rsidR="00414AA6">
        <w:rPr>
          <w:rFonts w:asciiTheme="minorEastAsia" w:hAnsiTheme="minorEastAsia" w:hint="eastAsia"/>
          <w:sz w:val="30"/>
          <w:szCs w:val="30"/>
        </w:rPr>
        <w:t>一</w:t>
      </w:r>
      <w:r w:rsidR="004E759D" w:rsidRPr="00290918">
        <w:rPr>
          <w:rFonts w:asciiTheme="minorEastAsia" w:hAnsiTheme="minorEastAsia" w:hint="eastAsia"/>
          <w:sz w:val="30"/>
          <w:szCs w:val="30"/>
        </w:rPr>
        <w:t>届</w:t>
      </w:r>
      <w:r w:rsidR="00744C3F">
        <w:rPr>
          <w:rFonts w:asciiTheme="minorEastAsia" w:hAnsiTheme="minorEastAsia" w:hint="eastAsia"/>
          <w:sz w:val="30"/>
          <w:szCs w:val="30"/>
        </w:rPr>
        <w:t>大学生</w:t>
      </w:r>
      <w:r w:rsidR="004E759D" w:rsidRPr="00290918">
        <w:rPr>
          <w:rFonts w:asciiTheme="minorEastAsia" w:hAnsiTheme="minorEastAsia" w:hint="eastAsia"/>
          <w:sz w:val="30"/>
          <w:szCs w:val="30"/>
        </w:rPr>
        <w:t>学术英语</w:t>
      </w:r>
      <w:r w:rsidR="00744C3F">
        <w:rPr>
          <w:rFonts w:asciiTheme="minorEastAsia" w:hAnsiTheme="minorEastAsia" w:hint="eastAsia"/>
          <w:sz w:val="30"/>
          <w:szCs w:val="30"/>
        </w:rPr>
        <w:t>词汇</w:t>
      </w:r>
      <w:r w:rsidR="00414AA6">
        <w:rPr>
          <w:rFonts w:asciiTheme="minorEastAsia" w:hAnsiTheme="minorEastAsia" w:hint="eastAsia"/>
          <w:sz w:val="30"/>
          <w:szCs w:val="30"/>
        </w:rPr>
        <w:t>竞赛报名</w:t>
      </w:r>
      <w:r w:rsidR="004E759D" w:rsidRPr="00290918">
        <w:rPr>
          <w:rFonts w:asciiTheme="minorEastAsia" w:hAnsiTheme="minorEastAsia" w:hint="eastAsia"/>
          <w:sz w:val="30"/>
          <w:szCs w:val="30"/>
        </w:rPr>
        <w:t>表”报送</w:t>
      </w:r>
      <w:r w:rsidR="00414AA6">
        <w:rPr>
          <w:rFonts w:asciiTheme="minorEastAsia" w:hAnsiTheme="minorEastAsia" w:hint="eastAsia"/>
          <w:sz w:val="30"/>
          <w:szCs w:val="30"/>
        </w:rPr>
        <w:t>竞</w:t>
      </w:r>
      <w:r w:rsidR="004E759D" w:rsidRPr="00290918">
        <w:rPr>
          <w:rFonts w:asciiTheme="minorEastAsia" w:hAnsiTheme="minorEastAsia" w:hint="eastAsia"/>
          <w:sz w:val="30"/>
          <w:szCs w:val="30"/>
        </w:rPr>
        <w:t>委会。</w:t>
      </w:r>
      <w:r w:rsidR="002126A7">
        <w:rPr>
          <w:rFonts w:asciiTheme="minorEastAsia" w:hAnsiTheme="minorEastAsia" w:hint="eastAsia"/>
          <w:sz w:val="30"/>
          <w:szCs w:val="30"/>
        </w:rPr>
        <w:t>凡是集体组织（如集中比赛，有监考的，成绩予以承认；凡个人</w:t>
      </w:r>
      <w:r>
        <w:rPr>
          <w:rFonts w:asciiTheme="minorEastAsia" w:hAnsiTheme="minorEastAsia" w:hint="eastAsia"/>
          <w:sz w:val="30"/>
          <w:szCs w:val="30"/>
        </w:rPr>
        <w:t>上网参加的，成绩</w:t>
      </w:r>
      <w:proofErr w:type="gramStart"/>
      <w:r>
        <w:rPr>
          <w:rFonts w:asciiTheme="minorEastAsia" w:hAnsiTheme="minorEastAsia" w:hint="eastAsia"/>
          <w:sz w:val="30"/>
          <w:szCs w:val="30"/>
        </w:rPr>
        <w:t>不</w:t>
      </w:r>
      <w:proofErr w:type="gramEnd"/>
      <w:r>
        <w:rPr>
          <w:rFonts w:asciiTheme="minorEastAsia" w:hAnsiTheme="minorEastAsia" w:hint="eastAsia"/>
          <w:sz w:val="30"/>
          <w:szCs w:val="30"/>
        </w:rPr>
        <w:t>认定）</w:t>
      </w:r>
      <w:r w:rsidR="005878AF">
        <w:rPr>
          <w:rFonts w:asciiTheme="minorEastAsia" w:hAnsiTheme="minorEastAsia" w:hint="eastAsia"/>
          <w:sz w:val="30"/>
          <w:szCs w:val="30"/>
        </w:rPr>
        <w:t>。</w:t>
      </w:r>
    </w:p>
    <w:p w:rsidR="004A5B44" w:rsidRPr="00290918" w:rsidRDefault="004A5B44" w:rsidP="00414AA6">
      <w:pPr>
        <w:spacing w:line="360" w:lineRule="atLeast"/>
        <w:ind w:firstLineChars="200" w:firstLine="600"/>
        <w:rPr>
          <w:rFonts w:asciiTheme="minorEastAsia" w:hAnsiTheme="minorEastAsia"/>
          <w:sz w:val="30"/>
          <w:szCs w:val="30"/>
        </w:rPr>
      </w:pPr>
      <w:r>
        <w:rPr>
          <w:rFonts w:asciiTheme="minorEastAsia" w:hAnsiTheme="minorEastAsia" w:hint="eastAsia"/>
          <w:sz w:val="30"/>
          <w:szCs w:val="30"/>
        </w:rPr>
        <w:t>2. 5月下旬公布具体比赛步骤,如比赛网址，密码等。只</w:t>
      </w:r>
      <w:r w:rsidR="002126A7">
        <w:rPr>
          <w:rFonts w:asciiTheme="minorEastAsia" w:hAnsiTheme="minorEastAsia" w:hint="eastAsia"/>
          <w:sz w:val="30"/>
          <w:szCs w:val="30"/>
        </w:rPr>
        <w:t>要</w:t>
      </w:r>
      <w:r>
        <w:rPr>
          <w:rFonts w:asciiTheme="minorEastAsia" w:hAnsiTheme="minorEastAsia" w:hint="eastAsia"/>
          <w:sz w:val="30"/>
          <w:szCs w:val="30"/>
        </w:rPr>
        <w:t>网络条件</w:t>
      </w:r>
      <w:r w:rsidR="002126A7">
        <w:rPr>
          <w:rFonts w:asciiTheme="minorEastAsia" w:hAnsiTheme="minorEastAsia" w:hint="eastAsia"/>
          <w:sz w:val="30"/>
          <w:szCs w:val="30"/>
        </w:rPr>
        <w:t>和电脑配置</w:t>
      </w:r>
      <w:r>
        <w:rPr>
          <w:rFonts w:asciiTheme="minorEastAsia" w:hAnsiTheme="minorEastAsia" w:hint="eastAsia"/>
          <w:sz w:val="30"/>
          <w:szCs w:val="30"/>
        </w:rPr>
        <w:t>达到</w:t>
      </w:r>
      <w:r w:rsidR="002126A7">
        <w:rPr>
          <w:rFonts w:asciiTheme="minorEastAsia" w:hAnsiTheme="minorEastAsia" w:hint="eastAsia"/>
          <w:sz w:val="30"/>
          <w:szCs w:val="30"/>
        </w:rPr>
        <w:t>要求，可在任何地方进行</w:t>
      </w:r>
      <w:r>
        <w:rPr>
          <w:rFonts w:asciiTheme="minorEastAsia" w:hAnsiTheme="minorEastAsia" w:hint="eastAsia"/>
          <w:sz w:val="30"/>
          <w:szCs w:val="30"/>
        </w:rPr>
        <w:t>。</w:t>
      </w:r>
    </w:p>
    <w:p w:rsidR="004E759D" w:rsidRPr="00290918" w:rsidRDefault="007B78C7" w:rsidP="004E759D">
      <w:pPr>
        <w:ind w:firstLineChars="200" w:firstLine="602"/>
        <w:rPr>
          <w:rFonts w:asciiTheme="minorEastAsia" w:hAnsiTheme="minorEastAsia"/>
          <w:b/>
          <w:sz w:val="30"/>
          <w:szCs w:val="30"/>
        </w:rPr>
      </w:pPr>
      <w:r>
        <w:rPr>
          <w:rFonts w:asciiTheme="minorEastAsia" w:hAnsiTheme="minorEastAsia" w:hint="eastAsia"/>
          <w:b/>
          <w:sz w:val="30"/>
          <w:szCs w:val="30"/>
        </w:rPr>
        <w:t>六</w:t>
      </w:r>
      <w:r w:rsidR="00744C3F">
        <w:rPr>
          <w:rFonts w:asciiTheme="minorEastAsia" w:hAnsiTheme="minorEastAsia" w:hint="eastAsia"/>
          <w:b/>
          <w:sz w:val="30"/>
          <w:szCs w:val="30"/>
        </w:rPr>
        <w:t>、证书</w:t>
      </w:r>
      <w:r w:rsidR="004E759D" w:rsidRPr="00290918">
        <w:rPr>
          <w:rFonts w:asciiTheme="minorEastAsia" w:hAnsiTheme="minorEastAsia" w:hint="eastAsia"/>
          <w:b/>
          <w:sz w:val="30"/>
          <w:szCs w:val="30"/>
        </w:rPr>
        <w:t>设置</w:t>
      </w:r>
    </w:p>
    <w:p w:rsidR="00414AA6" w:rsidRDefault="00414AA6" w:rsidP="004E759D">
      <w:pPr>
        <w:ind w:firstLineChars="200" w:firstLine="600"/>
        <w:rPr>
          <w:rFonts w:asciiTheme="minorEastAsia" w:hAnsiTheme="minorEastAsia"/>
          <w:sz w:val="30"/>
          <w:szCs w:val="30"/>
        </w:rPr>
      </w:pPr>
      <w:r>
        <w:rPr>
          <w:rFonts w:asciiTheme="minorEastAsia" w:hAnsiTheme="minorEastAsia" w:hint="eastAsia"/>
          <w:sz w:val="30"/>
          <w:szCs w:val="30"/>
        </w:rPr>
        <w:t>凡是获得90分以上的学生将获得“学术英语</w:t>
      </w:r>
      <w:r w:rsidR="00CE6172">
        <w:rPr>
          <w:rFonts w:asciiTheme="minorEastAsia" w:hAnsiTheme="minorEastAsia" w:hint="eastAsia"/>
          <w:sz w:val="30"/>
          <w:szCs w:val="30"/>
        </w:rPr>
        <w:t>词汇</w:t>
      </w:r>
      <w:r w:rsidR="00506792">
        <w:rPr>
          <w:rFonts w:asciiTheme="minorEastAsia" w:hAnsiTheme="minorEastAsia" w:hint="eastAsia"/>
          <w:sz w:val="30"/>
          <w:szCs w:val="30"/>
        </w:rPr>
        <w:t>竞赛</w:t>
      </w:r>
      <w:r w:rsidR="00744C3F">
        <w:rPr>
          <w:rFonts w:asciiTheme="minorEastAsia" w:hAnsiTheme="minorEastAsia" w:hint="eastAsia"/>
          <w:sz w:val="30"/>
          <w:szCs w:val="30"/>
        </w:rPr>
        <w:t>优秀证书”、测试为</w:t>
      </w:r>
      <w:r w:rsidR="004E7C47">
        <w:rPr>
          <w:rFonts w:asciiTheme="minorEastAsia" w:hAnsiTheme="minorEastAsia" w:hint="eastAsia"/>
          <w:sz w:val="30"/>
          <w:szCs w:val="30"/>
        </w:rPr>
        <w:t>60</w:t>
      </w:r>
      <w:r w:rsidR="00744C3F">
        <w:rPr>
          <w:rFonts w:asciiTheme="minorEastAsia" w:hAnsiTheme="minorEastAsia" w:hint="eastAsia"/>
          <w:sz w:val="30"/>
          <w:szCs w:val="30"/>
        </w:rPr>
        <w:t>00词汇量以上将获得“学术英语词汇量等级证书”。</w:t>
      </w:r>
      <w:r>
        <w:rPr>
          <w:rFonts w:asciiTheme="minorEastAsia" w:hAnsiTheme="minorEastAsia" w:hint="eastAsia"/>
          <w:sz w:val="30"/>
          <w:szCs w:val="30"/>
        </w:rPr>
        <w:t>证书将由</w:t>
      </w:r>
      <w:r>
        <w:rPr>
          <w:rFonts w:hint="eastAsia"/>
          <w:sz w:val="30"/>
          <w:szCs w:val="30"/>
        </w:rPr>
        <w:t>中国学术英语教学研究会和上海高校大学英语教学指导委员会联合颁发。</w:t>
      </w:r>
      <w:r w:rsidR="00695D18">
        <w:rPr>
          <w:rFonts w:hint="eastAsia"/>
          <w:sz w:val="30"/>
          <w:szCs w:val="30"/>
        </w:rPr>
        <w:t>凡是学校总分排在前面的，均获得“学术英语词汇发展</w:t>
      </w:r>
      <w:r w:rsidR="004E7C47">
        <w:rPr>
          <w:rFonts w:hint="eastAsia"/>
          <w:sz w:val="30"/>
          <w:szCs w:val="30"/>
        </w:rPr>
        <w:t>推进</w:t>
      </w:r>
      <w:r w:rsidR="00695D18">
        <w:rPr>
          <w:rFonts w:hint="eastAsia"/>
          <w:sz w:val="30"/>
          <w:szCs w:val="30"/>
        </w:rPr>
        <w:t>优秀院校”证书。</w:t>
      </w:r>
      <w:r w:rsidR="004A5B44">
        <w:rPr>
          <w:rFonts w:hint="eastAsia"/>
          <w:sz w:val="30"/>
          <w:szCs w:val="30"/>
        </w:rPr>
        <w:t>（以上按集体报名参加的）。</w:t>
      </w:r>
    </w:p>
    <w:p w:rsidR="00695D18" w:rsidRDefault="00414AA6" w:rsidP="00457C6D">
      <w:pPr>
        <w:jc w:val="center"/>
        <w:rPr>
          <w:rFonts w:asciiTheme="minorEastAsia" w:hAnsiTheme="minorEastAsia"/>
          <w:sz w:val="30"/>
          <w:szCs w:val="30"/>
        </w:rPr>
      </w:pPr>
      <w:r>
        <w:rPr>
          <w:rFonts w:asciiTheme="minorEastAsia" w:hAnsiTheme="minorEastAsia" w:hint="eastAsia"/>
          <w:sz w:val="30"/>
          <w:szCs w:val="30"/>
        </w:rPr>
        <w:t xml:space="preserve">  </w:t>
      </w:r>
      <w:r w:rsidR="00457C6D">
        <w:rPr>
          <w:rFonts w:asciiTheme="minorEastAsia" w:hAnsiTheme="minorEastAsia" w:hint="eastAsia"/>
          <w:sz w:val="30"/>
          <w:szCs w:val="30"/>
        </w:rPr>
        <w:t xml:space="preserve"> </w:t>
      </w:r>
      <w:r w:rsidR="004E759D" w:rsidRPr="00290918">
        <w:rPr>
          <w:rFonts w:asciiTheme="minorEastAsia" w:hAnsiTheme="minorEastAsia" w:hint="eastAsia"/>
          <w:sz w:val="30"/>
          <w:szCs w:val="30"/>
        </w:rPr>
        <w:t>本通知未尽事宜将于5月上旬以补充通知形式予以明确。</w:t>
      </w:r>
      <w:r>
        <w:rPr>
          <w:rFonts w:asciiTheme="minorEastAsia" w:hAnsiTheme="minorEastAsia" w:hint="eastAsia"/>
          <w:sz w:val="30"/>
          <w:szCs w:val="30"/>
        </w:rPr>
        <w:t>竞</w:t>
      </w:r>
    </w:p>
    <w:p w:rsidR="005878AF" w:rsidRPr="004A5B44" w:rsidRDefault="00414AA6" w:rsidP="004A5B44">
      <w:pPr>
        <w:rPr>
          <w:rFonts w:ascii="楷体_GB2312" w:eastAsia="楷体_GB2312" w:hAnsiTheme="minorEastAsia"/>
          <w:sz w:val="24"/>
          <w:szCs w:val="24"/>
        </w:rPr>
      </w:pPr>
      <w:r>
        <w:rPr>
          <w:rFonts w:asciiTheme="minorEastAsia" w:hAnsiTheme="minorEastAsia" w:hint="eastAsia"/>
          <w:sz w:val="30"/>
          <w:szCs w:val="30"/>
        </w:rPr>
        <w:t>赛委员会专用</w:t>
      </w:r>
      <w:r w:rsidR="004E759D" w:rsidRPr="00FB4750">
        <w:rPr>
          <w:rFonts w:asciiTheme="minorEastAsia" w:hAnsiTheme="minorEastAsia" w:hint="eastAsia"/>
          <w:sz w:val="30"/>
          <w:szCs w:val="30"/>
        </w:rPr>
        <w:t>电子邮箱：</w:t>
      </w:r>
      <w:r w:rsidR="00C81473" w:rsidRPr="00C81473">
        <w:rPr>
          <w:rFonts w:ascii="楷体_GB2312" w:eastAsia="楷体_GB2312" w:hint="eastAsia"/>
          <w:color w:val="000000"/>
          <w:sz w:val="24"/>
          <w:szCs w:val="24"/>
        </w:rPr>
        <w:t xml:space="preserve">eapvocab@126.com </w:t>
      </w:r>
      <w:hyperlink r:id="rId5" w:history="1">
        <w:r w:rsidR="004E759D" w:rsidRPr="00C81473">
          <w:rPr>
            <w:rStyle w:val="a4"/>
            <w:rFonts w:ascii="楷体_GB2312" w:eastAsia="楷体_GB2312" w:hAnsiTheme="minorEastAsia" w:hint="eastAsia"/>
            <w:sz w:val="24"/>
            <w:szCs w:val="24"/>
          </w:rPr>
          <w:t>联系人：</w:t>
        </w:r>
        <w:r w:rsidR="00C81473" w:rsidRPr="00C81473">
          <w:rPr>
            <w:rStyle w:val="a4"/>
            <w:rFonts w:ascii="楷体_GB2312" w:eastAsia="楷体_GB2312" w:hAnsiTheme="minorEastAsia" w:hint="eastAsia"/>
            <w:sz w:val="24"/>
            <w:szCs w:val="24"/>
          </w:rPr>
          <w:t>汪中平</w:t>
        </w:r>
        <w:r w:rsidR="00C81473">
          <w:rPr>
            <w:rStyle w:val="a4"/>
            <w:rFonts w:ascii="楷体_GB2312" w:eastAsia="楷体_GB2312" w:hAnsiTheme="minorEastAsia" w:hint="eastAsia"/>
            <w:sz w:val="24"/>
            <w:szCs w:val="24"/>
          </w:rPr>
          <w:t>；</w:t>
        </w:r>
        <w:r w:rsidR="004E759D" w:rsidRPr="00C81473">
          <w:rPr>
            <w:rStyle w:val="a4"/>
            <w:rFonts w:ascii="楷体_GB2312" w:eastAsia="楷体_GB2312" w:hAnsiTheme="minorEastAsia" w:hint="eastAsia"/>
            <w:sz w:val="24"/>
            <w:szCs w:val="24"/>
          </w:rPr>
          <w:t>联系电话：</w:t>
        </w:r>
      </w:hyperlink>
      <w:r w:rsidRPr="00C81473">
        <w:rPr>
          <w:rFonts w:ascii="楷体_GB2312" w:eastAsia="楷体_GB2312" w:hAnsi="华文中宋" w:hint="eastAsia"/>
          <w:sz w:val="24"/>
          <w:szCs w:val="24"/>
        </w:rPr>
        <w:t xml:space="preserve"> </w:t>
      </w:r>
      <w:r w:rsidR="00C81473" w:rsidRPr="00C81473">
        <w:rPr>
          <w:rFonts w:ascii="楷体_GB2312" w:eastAsia="楷体_GB2312" w:hAnsi="华文中宋" w:hint="eastAsia"/>
          <w:sz w:val="24"/>
          <w:szCs w:val="24"/>
        </w:rPr>
        <w:t>13816581639</w:t>
      </w:r>
      <w:r w:rsidR="005878AF">
        <w:rPr>
          <w:rFonts w:hint="eastAsia"/>
          <w:sz w:val="30"/>
          <w:szCs w:val="30"/>
        </w:rPr>
        <w:t xml:space="preserve">             </w:t>
      </w:r>
    </w:p>
    <w:p w:rsidR="005878AF" w:rsidRDefault="005878AF" w:rsidP="004E759D">
      <w:pPr>
        <w:jc w:val="center"/>
        <w:rPr>
          <w:sz w:val="30"/>
          <w:szCs w:val="30"/>
        </w:rPr>
      </w:pPr>
      <w:r>
        <w:rPr>
          <w:rFonts w:hint="eastAsia"/>
          <w:sz w:val="30"/>
          <w:szCs w:val="30"/>
        </w:rPr>
        <w:t xml:space="preserve">                   </w:t>
      </w:r>
      <w:r>
        <w:rPr>
          <w:rFonts w:hint="eastAsia"/>
          <w:sz w:val="30"/>
          <w:szCs w:val="30"/>
        </w:rPr>
        <w:t>中国大学生学术英语竞赛组委会</w:t>
      </w:r>
      <w:r>
        <w:rPr>
          <w:rFonts w:hint="eastAsia"/>
          <w:sz w:val="30"/>
          <w:szCs w:val="30"/>
        </w:rPr>
        <w:t xml:space="preserve">                    </w:t>
      </w:r>
    </w:p>
    <w:p w:rsidR="00E14A2A" w:rsidRDefault="005878AF" w:rsidP="005878AF">
      <w:pPr>
        <w:jc w:val="center"/>
        <w:rPr>
          <w:rFonts w:ascii="华文中宋" w:eastAsia="华文中宋" w:hAnsi="华文中宋"/>
          <w:b/>
          <w:sz w:val="36"/>
          <w:szCs w:val="36"/>
        </w:rPr>
      </w:pPr>
      <w:r>
        <w:rPr>
          <w:rFonts w:hint="eastAsia"/>
          <w:sz w:val="30"/>
          <w:szCs w:val="30"/>
        </w:rPr>
        <w:t xml:space="preserve">            </w:t>
      </w:r>
      <w:r w:rsidR="002126A7">
        <w:rPr>
          <w:rFonts w:hint="eastAsia"/>
          <w:sz w:val="30"/>
          <w:szCs w:val="30"/>
        </w:rPr>
        <w:t xml:space="preserve">     </w:t>
      </w:r>
      <w:r>
        <w:rPr>
          <w:rFonts w:hint="eastAsia"/>
          <w:sz w:val="30"/>
          <w:szCs w:val="30"/>
        </w:rPr>
        <w:t xml:space="preserve">2016.3.15  </w:t>
      </w:r>
    </w:p>
    <w:p w:rsidR="00414AA6" w:rsidRDefault="00414AA6" w:rsidP="00414AA6">
      <w:pPr>
        <w:rPr>
          <w:rFonts w:ascii="华文中宋" w:eastAsia="华文中宋" w:hAnsi="华文中宋"/>
          <w:b/>
          <w:sz w:val="36"/>
          <w:szCs w:val="36"/>
        </w:rPr>
      </w:pPr>
    </w:p>
    <w:p w:rsidR="004E7C47" w:rsidRDefault="004E7C47" w:rsidP="00414AA6">
      <w:pPr>
        <w:rPr>
          <w:rFonts w:ascii="华文中宋" w:eastAsia="华文中宋" w:hAnsi="华文中宋"/>
          <w:b/>
          <w:sz w:val="36"/>
          <w:szCs w:val="36"/>
        </w:rPr>
      </w:pPr>
    </w:p>
    <w:p w:rsidR="005878AF" w:rsidRDefault="005878AF" w:rsidP="00414AA6">
      <w:pPr>
        <w:rPr>
          <w:rFonts w:ascii="华文中宋" w:eastAsia="华文中宋" w:hAnsi="华文中宋"/>
          <w:b/>
          <w:sz w:val="36"/>
          <w:szCs w:val="36"/>
        </w:rPr>
      </w:pPr>
    </w:p>
    <w:p w:rsidR="004E7C47" w:rsidRDefault="00244E71" w:rsidP="00244E71">
      <w:pPr>
        <w:rPr>
          <w:rFonts w:ascii="Times New Roman" w:hAnsi="Times New Roman" w:cs="Times New Roman"/>
          <w:b/>
          <w:sz w:val="28"/>
          <w:szCs w:val="28"/>
        </w:rPr>
      </w:pPr>
      <w:r>
        <w:rPr>
          <w:rFonts w:ascii="Times New Roman" w:hAnsi="Times New Roman" w:cs="Times New Roman" w:hint="eastAsia"/>
          <w:b/>
          <w:sz w:val="28"/>
          <w:szCs w:val="28"/>
        </w:rPr>
        <w:t>样题</w:t>
      </w:r>
    </w:p>
    <w:p w:rsidR="00244E71" w:rsidRDefault="00244E71" w:rsidP="00244E71">
      <w:pPr>
        <w:jc w:val="center"/>
        <w:rPr>
          <w:b/>
        </w:rPr>
      </w:pPr>
      <w:r>
        <w:rPr>
          <w:rFonts w:hint="eastAsia"/>
          <w:b/>
        </w:rPr>
        <w:t>1.</w:t>
      </w:r>
      <w:r>
        <w:rPr>
          <w:rFonts w:hint="eastAsia"/>
          <w:b/>
        </w:rPr>
        <w:t>学术英语词汇竞赛</w:t>
      </w:r>
    </w:p>
    <w:p w:rsidR="00244E71" w:rsidRPr="00CA00C1" w:rsidRDefault="00244E71" w:rsidP="00244E71">
      <w:pPr>
        <w:rPr>
          <w:b/>
        </w:rPr>
      </w:pPr>
      <w:r>
        <w:rPr>
          <w:b/>
        </w:rPr>
        <w:t>Section I</w:t>
      </w:r>
    </w:p>
    <w:p w:rsidR="00244E71" w:rsidRDefault="00244E71" w:rsidP="00244E71">
      <w:r w:rsidRPr="00CA00C1">
        <w:rPr>
          <w:b/>
        </w:rPr>
        <w:t xml:space="preserve">Directions: </w:t>
      </w:r>
      <w:r w:rsidRPr="00A74C4F">
        <w:rPr>
          <w:i/>
        </w:rPr>
        <w:t>In this s</w:t>
      </w:r>
      <w:r>
        <w:rPr>
          <w:i/>
        </w:rPr>
        <w:t xml:space="preserve">ection, you are going </w:t>
      </w:r>
      <w:r w:rsidRPr="007A7545">
        <w:rPr>
          <w:i/>
        </w:rPr>
        <w:t xml:space="preserve">to read 30 boldfaced </w:t>
      </w:r>
      <w:r w:rsidRPr="00B23FA9">
        <w:rPr>
          <w:i/>
        </w:rPr>
        <w:t xml:space="preserve">words </w:t>
      </w:r>
      <w:r>
        <w:rPr>
          <w:i/>
        </w:rPr>
        <w:t>with</w:t>
      </w:r>
      <w:r w:rsidRPr="00A74C4F">
        <w:rPr>
          <w:i/>
        </w:rPr>
        <w:t xml:space="preserve"> </w:t>
      </w:r>
      <w:r>
        <w:rPr>
          <w:i/>
        </w:rPr>
        <w:t xml:space="preserve">four choices marked A), B), C) and D). </w:t>
      </w:r>
      <w:r w:rsidRPr="00A74C4F">
        <w:rPr>
          <w:i/>
        </w:rPr>
        <w:t xml:space="preserve"> Choose the ONE that</w:t>
      </w:r>
      <w:r>
        <w:rPr>
          <w:i/>
        </w:rPr>
        <w:t xml:space="preserve"> is a synonym for the word</w:t>
      </w:r>
      <w:r w:rsidRPr="00A74C4F">
        <w:rPr>
          <w:i/>
        </w:rPr>
        <w:t>.</w:t>
      </w:r>
    </w:p>
    <w:p w:rsidR="00244E71" w:rsidRPr="00A74C4F" w:rsidRDefault="00244E71" w:rsidP="00244E71">
      <w:r>
        <w:t>1</w:t>
      </w:r>
      <w:r w:rsidRPr="00A74C4F">
        <w:t xml:space="preserve">. </w:t>
      </w:r>
      <w:proofErr w:type="gramStart"/>
      <w:r>
        <w:rPr>
          <w:b/>
        </w:rPr>
        <w:t>v</w:t>
      </w:r>
      <w:r w:rsidRPr="00A74C4F">
        <w:rPr>
          <w:b/>
        </w:rPr>
        <w:t>essel</w:t>
      </w:r>
      <w:proofErr w:type="gramEnd"/>
    </w:p>
    <w:p w:rsidR="00244E71" w:rsidRDefault="00244E71" w:rsidP="00244E71">
      <w:r w:rsidRPr="00A74C4F">
        <w:t>A)</w:t>
      </w:r>
      <w:r>
        <w:t xml:space="preserve"> </w:t>
      </w:r>
      <w:proofErr w:type="gramStart"/>
      <w:r>
        <w:t>whistle</w:t>
      </w:r>
      <w:proofErr w:type="gramEnd"/>
      <w:r w:rsidRPr="00A74C4F">
        <w:tab/>
      </w:r>
      <w:r>
        <w:tab/>
      </w:r>
      <w:r w:rsidRPr="00A74C4F">
        <w:t>B)</w:t>
      </w:r>
      <w:r>
        <w:t xml:space="preserve"> lantern</w:t>
      </w:r>
      <w:r>
        <w:tab/>
      </w:r>
      <w:r>
        <w:tab/>
      </w:r>
      <w:r w:rsidRPr="000B6AE4">
        <w:rPr>
          <w:color w:val="FF0000"/>
        </w:rPr>
        <w:t xml:space="preserve">C) </w:t>
      </w:r>
      <w:r>
        <w:rPr>
          <w:color w:val="FF0000"/>
        </w:rPr>
        <w:t>container</w:t>
      </w:r>
      <w:r>
        <w:tab/>
      </w:r>
      <w:r>
        <w:tab/>
      </w:r>
      <w:r w:rsidRPr="00A74C4F">
        <w:t xml:space="preserve">D) </w:t>
      </w:r>
      <w:r>
        <w:t>veil</w:t>
      </w:r>
    </w:p>
    <w:p w:rsidR="00244E71" w:rsidRPr="00A74C4F" w:rsidRDefault="00244E71" w:rsidP="00244E71">
      <w:r>
        <w:t>2</w:t>
      </w:r>
      <w:r w:rsidRPr="00A74C4F">
        <w:t xml:space="preserve">. </w:t>
      </w:r>
      <w:proofErr w:type="gramStart"/>
      <w:r w:rsidRPr="00A74C4F">
        <w:rPr>
          <w:b/>
        </w:rPr>
        <w:t>inherent</w:t>
      </w:r>
      <w:proofErr w:type="gramEnd"/>
      <w:r w:rsidRPr="00A74C4F">
        <w:t xml:space="preserve"> </w:t>
      </w:r>
    </w:p>
    <w:p w:rsidR="00244E71" w:rsidRPr="00A74C4F" w:rsidRDefault="00244E71" w:rsidP="00244E71">
      <w:r w:rsidRPr="007A7545">
        <w:rPr>
          <w:color w:val="FF0000"/>
        </w:rPr>
        <w:t xml:space="preserve">A) </w:t>
      </w:r>
      <w:proofErr w:type="gramStart"/>
      <w:r w:rsidRPr="007A7545">
        <w:rPr>
          <w:color w:val="FF0000"/>
        </w:rPr>
        <w:t>instinctive</w:t>
      </w:r>
      <w:proofErr w:type="gramEnd"/>
      <w:r w:rsidRPr="00A74C4F">
        <w:tab/>
      </w:r>
      <w:r w:rsidRPr="00A74C4F">
        <w:tab/>
        <w:t xml:space="preserve">B) </w:t>
      </w:r>
      <w:r>
        <w:t>similar</w:t>
      </w:r>
      <w:r>
        <w:tab/>
      </w:r>
      <w:r>
        <w:tab/>
        <w:t>C) complicated</w:t>
      </w:r>
      <w:r>
        <w:tab/>
      </w:r>
      <w:r>
        <w:tab/>
        <w:t xml:space="preserve">D) spectacular </w:t>
      </w:r>
      <w:r>
        <w:tab/>
      </w:r>
    </w:p>
    <w:p w:rsidR="00244E71" w:rsidRPr="00A74C4F" w:rsidRDefault="00244E71" w:rsidP="00244E71">
      <w:r>
        <w:t xml:space="preserve">3. </w:t>
      </w:r>
      <w:proofErr w:type="gramStart"/>
      <w:r>
        <w:rPr>
          <w:b/>
        </w:rPr>
        <w:t>exploit</w:t>
      </w:r>
      <w:proofErr w:type="gramEnd"/>
    </w:p>
    <w:p w:rsidR="00244E71" w:rsidRPr="00A74C4F" w:rsidRDefault="00244E71" w:rsidP="00244E71">
      <w:r w:rsidRPr="00A74C4F">
        <w:t>A)</w:t>
      </w:r>
      <w:r>
        <w:t xml:space="preserve"> </w:t>
      </w:r>
      <w:proofErr w:type="gramStart"/>
      <w:r>
        <w:t>flatter</w:t>
      </w:r>
      <w:proofErr w:type="gramEnd"/>
      <w:r>
        <w:tab/>
      </w:r>
      <w:r>
        <w:tab/>
      </w:r>
      <w:r w:rsidRPr="00751D1A">
        <w:rPr>
          <w:color w:val="FF0000"/>
        </w:rPr>
        <w:t>B) utilize</w:t>
      </w:r>
      <w:r w:rsidRPr="00A74C4F">
        <w:tab/>
      </w:r>
      <w:r>
        <w:tab/>
      </w:r>
      <w:r w:rsidRPr="00A74C4F">
        <w:t>C)</w:t>
      </w:r>
      <w:r>
        <w:t xml:space="preserve"> verify</w:t>
      </w:r>
      <w:r w:rsidRPr="00A74C4F">
        <w:tab/>
      </w:r>
      <w:r w:rsidRPr="00A74C4F">
        <w:tab/>
      </w:r>
      <w:r w:rsidRPr="00751D1A">
        <w:t>D</w:t>
      </w:r>
      <w:bookmarkStart w:id="0" w:name="OLE_LINK184"/>
      <w:bookmarkStart w:id="1" w:name="OLE_LINK185"/>
      <w:r w:rsidRPr="00751D1A">
        <w:t>) swing</w:t>
      </w:r>
    </w:p>
    <w:bookmarkEnd w:id="0"/>
    <w:bookmarkEnd w:id="1"/>
    <w:p w:rsidR="00244E71" w:rsidRPr="00A74C4F" w:rsidRDefault="00244E71" w:rsidP="00244E71">
      <w:r>
        <w:t>4</w:t>
      </w:r>
      <w:r w:rsidRPr="00A74C4F">
        <w:t xml:space="preserve">. </w:t>
      </w:r>
      <w:proofErr w:type="gramStart"/>
      <w:r>
        <w:rPr>
          <w:b/>
        </w:rPr>
        <w:t>hazardous</w:t>
      </w:r>
      <w:proofErr w:type="gramEnd"/>
    </w:p>
    <w:p w:rsidR="00244E71" w:rsidRDefault="00244E71" w:rsidP="00244E71">
      <w:r w:rsidRPr="00A74C4F">
        <w:t>A)</w:t>
      </w:r>
      <w:r>
        <w:t xml:space="preserve"> </w:t>
      </w:r>
      <w:proofErr w:type="gramStart"/>
      <w:r>
        <w:t>ideal</w:t>
      </w:r>
      <w:proofErr w:type="gramEnd"/>
      <w:r w:rsidRPr="00A74C4F">
        <w:tab/>
      </w:r>
      <w:bookmarkStart w:id="2" w:name="OLE_LINK148"/>
      <w:bookmarkStart w:id="3" w:name="OLE_LINK149"/>
      <w:r w:rsidRPr="00A74C4F">
        <w:tab/>
      </w:r>
      <w:r w:rsidRPr="00751D1A">
        <w:tab/>
        <w:t>B)</w:t>
      </w:r>
      <w:bookmarkStart w:id="4" w:name="OLE_LINK156"/>
      <w:bookmarkStart w:id="5" w:name="OLE_LINK157"/>
      <w:bookmarkEnd w:id="2"/>
      <w:bookmarkEnd w:id="3"/>
      <w:r>
        <w:t xml:space="preserve"> random</w:t>
      </w:r>
      <w:r w:rsidRPr="00751D1A">
        <w:tab/>
      </w:r>
      <w:r>
        <w:tab/>
      </w:r>
      <w:r w:rsidRPr="00A74C4F">
        <w:t>C)</w:t>
      </w:r>
      <w:r>
        <w:t xml:space="preserve"> virtuous</w:t>
      </w:r>
      <w:r>
        <w:tab/>
      </w:r>
      <w:r w:rsidRPr="00A74C4F">
        <w:tab/>
      </w:r>
      <w:r w:rsidRPr="00751D1A">
        <w:rPr>
          <w:color w:val="FF0000"/>
        </w:rPr>
        <w:t xml:space="preserve">D) </w:t>
      </w:r>
      <w:bookmarkEnd w:id="4"/>
      <w:bookmarkEnd w:id="5"/>
      <w:r w:rsidRPr="00751D1A">
        <w:rPr>
          <w:color w:val="FF0000"/>
        </w:rPr>
        <w:t>perilous</w:t>
      </w:r>
    </w:p>
    <w:p w:rsidR="00244E71" w:rsidRPr="00A74C4F" w:rsidRDefault="00244E71" w:rsidP="00244E71">
      <w:r>
        <w:t>5</w:t>
      </w:r>
      <w:r w:rsidRPr="00A74C4F">
        <w:t xml:space="preserve">. </w:t>
      </w:r>
      <w:proofErr w:type="gramStart"/>
      <w:r w:rsidRPr="00366E7D">
        <w:rPr>
          <w:b/>
        </w:rPr>
        <w:t>drastically</w:t>
      </w:r>
      <w:proofErr w:type="gramEnd"/>
      <w:r w:rsidRPr="00366E7D">
        <w:rPr>
          <w:b/>
        </w:rPr>
        <w:t xml:space="preserve"> </w:t>
      </w:r>
    </w:p>
    <w:p w:rsidR="00244E71" w:rsidRDefault="00244E71" w:rsidP="00244E71">
      <w:r>
        <w:t>A</w:t>
      </w:r>
      <w:r>
        <w:rPr>
          <w:rFonts w:hint="eastAsia"/>
        </w:rPr>
        <w:t>)</w:t>
      </w:r>
      <w:r>
        <w:t xml:space="preserve"> </w:t>
      </w:r>
      <w:proofErr w:type="gramStart"/>
      <w:r>
        <w:t>visibly</w:t>
      </w:r>
      <w:proofErr w:type="gramEnd"/>
      <w:r>
        <w:tab/>
      </w:r>
      <w:r w:rsidRPr="00821EA6">
        <w:rPr>
          <w:color w:val="FF0000"/>
        </w:rPr>
        <w:tab/>
        <w:t xml:space="preserve">B) dramatically </w:t>
      </w:r>
      <w:r w:rsidRPr="00821EA6">
        <w:rPr>
          <w:color w:val="FF0000"/>
        </w:rPr>
        <w:tab/>
      </w:r>
      <w:r>
        <w:tab/>
        <w:t>C) cordially</w:t>
      </w:r>
      <w:r>
        <w:tab/>
      </w:r>
      <w:r>
        <w:tab/>
        <w:t>D) qualitatively</w:t>
      </w:r>
    </w:p>
    <w:p w:rsidR="00244E71" w:rsidRDefault="00244E71" w:rsidP="00244E71"/>
    <w:p w:rsidR="00244E71" w:rsidRPr="00CA00C1" w:rsidRDefault="00244E71" w:rsidP="00244E71">
      <w:pPr>
        <w:rPr>
          <w:b/>
        </w:rPr>
      </w:pPr>
      <w:bookmarkStart w:id="6" w:name="OLE_LINK18"/>
      <w:bookmarkStart w:id="7" w:name="OLE_LINK19"/>
      <w:bookmarkStart w:id="8" w:name="OLE_LINK20"/>
      <w:bookmarkStart w:id="9" w:name="OLE_LINK21"/>
      <w:r>
        <w:rPr>
          <w:b/>
        </w:rPr>
        <w:t>Section II</w:t>
      </w:r>
    </w:p>
    <w:p w:rsidR="00244E71" w:rsidRDefault="00244E71" w:rsidP="00244E71">
      <w:r w:rsidRPr="00CA00C1">
        <w:rPr>
          <w:b/>
        </w:rPr>
        <w:t xml:space="preserve">Directions: </w:t>
      </w:r>
      <w:r w:rsidRPr="00A74C4F">
        <w:rPr>
          <w:i/>
        </w:rPr>
        <w:t>In this s</w:t>
      </w:r>
      <w:r>
        <w:rPr>
          <w:i/>
        </w:rPr>
        <w:t xml:space="preserve">ection, you are going </w:t>
      </w:r>
      <w:r w:rsidRPr="007A7545">
        <w:rPr>
          <w:i/>
        </w:rPr>
        <w:t xml:space="preserve">to read 30 boldfaced </w:t>
      </w:r>
      <w:r w:rsidRPr="00B23FA9">
        <w:rPr>
          <w:i/>
        </w:rPr>
        <w:t xml:space="preserve">words </w:t>
      </w:r>
      <w:r>
        <w:rPr>
          <w:i/>
        </w:rPr>
        <w:t>with</w:t>
      </w:r>
      <w:r w:rsidRPr="00A74C4F">
        <w:rPr>
          <w:i/>
        </w:rPr>
        <w:t xml:space="preserve"> </w:t>
      </w:r>
      <w:bookmarkStart w:id="10" w:name="OLE_LINK1"/>
      <w:bookmarkStart w:id="11" w:name="OLE_LINK2"/>
      <w:r>
        <w:rPr>
          <w:i/>
        </w:rPr>
        <w:t>four choices marked A), B), C) and D)</w:t>
      </w:r>
      <w:bookmarkEnd w:id="10"/>
      <w:bookmarkEnd w:id="11"/>
      <w:r>
        <w:rPr>
          <w:i/>
        </w:rPr>
        <w:t xml:space="preserve">. </w:t>
      </w:r>
      <w:r w:rsidRPr="00A74C4F">
        <w:rPr>
          <w:i/>
        </w:rPr>
        <w:t xml:space="preserve"> Choose the ONE that</w:t>
      </w:r>
      <w:r>
        <w:rPr>
          <w:i/>
        </w:rPr>
        <w:t xml:space="preserve"> is NOT a synonym for the word</w:t>
      </w:r>
      <w:r w:rsidRPr="00A74C4F">
        <w:rPr>
          <w:i/>
        </w:rPr>
        <w:t>.</w:t>
      </w:r>
      <w:bookmarkEnd w:id="6"/>
      <w:bookmarkEnd w:id="7"/>
    </w:p>
    <w:bookmarkEnd w:id="8"/>
    <w:bookmarkEnd w:id="9"/>
    <w:p w:rsidR="00244E71" w:rsidRDefault="00244E71" w:rsidP="00244E71">
      <w:r>
        <w:t xml:space="preserve">1. </w:t>
      </w:r>
      <w:proofErr w:type="gramStart"/>
      <w:r w:rsidRPr="00707B8F">
        <w:rPr>
          <w:b/>
        </w:rPr>
        <w:t>assorted</w:t>
      </w:r>
      <w:proofErr w:type="gramEnd"/>
      <w:r>
        <w:t xml:space="preserve"> </w:t>
      </w:r>
      <w:bookmarkStart w:id="12" w:name="OLE_LINK7"/>
      <w:bookmarkStart w:id="13" w:name="OLE_LINK8"/>
    </w:p>
    <w:p w:rsidR="00244E71" w:rsidRDefault="00244E71" w:rsidP="00244E71">
      <w:r>
        <w:t xml:space="preserve">A) </w:t>
      </w:r>
      <w:proofErr w:type="gramStart"/>
      <w:r>
        <w:t>dive</w:t>
      </w:r>
      <w:bookmarkEnd w:id="12"/>
      <w:bookmarkEnd w:id="13"/>
      <w:r>
        <w:t>rse</w:t>
      </w:r>
      <w:proofErr w:type="gramEnd"/>
      <w:r>
        <w:tab/>
      </w:r>
      <w:r>
        <w:tab/>
        <w:t>B) myriad</w:t>
      </w:r>
      <w:r>
        <w:tab/>
      </w:r>
      <w:r>
        <w:tab/>
      </w:r>
      <w:r w:rsidRPr="00707B8F">
        <w:rPr>
          <w:color w:val="FF0000"/>
        </w:rPr>
        <w:t xml:space="preserve">C) </w:t>
      </w:r>
      <w:bookmarkStart w:id="14" w:name="OLE_LINK3"/>
      <w:bookmarkStart w:id="15" w:name="OLE_LINK4"/>
      <w:r w:rsidRPr="00707B8F">
        <w:rPr>
          <w:color w:val="FF0000"/>
        </w:rPr>
        <w:t>conv</w:t>
      </w:r>
      <w:bookmarkStart w:id="16" w:name="OLE_LINK5"/>
      <w:bookmarkStart w:id="17" w:name="OLE_LINK6"/>
      <w:r w:rsidRPr="00707B8F">
        <w:rPr>
          <w:color w:val="FF0000"/>
        </w:rPr>
        <w:t>erse</w:t>
      </w:r>
      <w:bookmarkEnd w:id="14"/>
      <w:bookmarkEnd w:id="15"/>
      <w:r>
        <w:tab/>
      </w:r>
      <w:r>
        <w:tab/>
        <w:t>D)</w:t>
      </w:r>
      <w:bookmarkEnd w:id="16"/>
      <w:bookmarkEnd w:id="17"/>
      <w:r>
        <w:t xml:space="preserve"> various</w:t>
      </w:r>
    </w:p>
    <w:p w:rsidR="00244E71" w:rsidRDefault="00244E71" w:rsidP="00244E71">
      <w:r>
        <w:t xml:space="preserve">2. </w:t>
      </w:r>
      <w:proofErr w:type="gramStart"/>
      <w:r w:rsidRPr="006300B3">
        <w:rPr>
          <w:b/>
        </w:rPr>
        <w:t>clarify</w:t>
      </w:r>
      <w:proofErr w:type="gramEnd"/>
    </w:p>
    <w:p w:rsidR="00244E71" w:rsidRDefault="00244E71" w:rsidP="00244E71">
      <w:bookmarkStart w:id="18" w:name="OLE_LINK9"/>
      <w:bookmarkStart w:id="19" w:name="OLE_LINK10"/>
      <w:r>
        <w:t xml:space="preserve">A) </w:t>
      </w:r>
      <w:proofErr w:type="gramStart"/>
      <w:r>
        <w:t>illustrate</w:t>
      </w:r>
      <w:proofErr w:type="gramEnd"/>
      <w:r>
        <w:tab/>
      </w:r>
      <w:r>
        <w:tab/>
        <w:t>B) demonstrate</w:t>
      </w:r>
      <w:r>
        <w:tab/>
      </w:r>
      <w:r>
        <w:tab/>
        <w:t>C) expound</w:t>
      </w:r>
      <w:r>
        <w:tab/>
      </w:r>
      <w:r>
        <w:tab/>
      </w:r>
      <w:r w:rsidRPr="006300B3">
        <w:rPr>
          <w:color w:val="FF0000"/>
        </w:rPr>
        <w:t xml:space="preserve">D) </w:t>
      </w:r>
      <w:bookmarkEnd w:id="18"/>
      <w:bookmarkEnd w:id="19"/>
      <w:r w:rsidRPr="006300B3">
        <w:rPr>
          <w:color w:val="FF0000"/>
        </w:rPr>
        <w:t>discard</w:t>
      </w:r>
    </w:p>
    <w:p w:rsidR="00244E71" w:rsidRDefault="00244E71" w:rsidP="00244E71">
      <w:r>
        <w:t xml:space="preserve">3. </w:t>
      </w:r>
      <w:proofErr w:type="gramStart"/>
      <w:r w:rsidRPr="006300B3">
        <w:rPr>
          <w:b/>
        </w:rPr>
        <w:t>chaos</w:t>
      </w:r>
      <w:proofErr w:type="gramEnd"/>
    </w:p>
    <w:p w:rsidR="00244E71" w:rsidRDefault="00244E71" w:rsidP="00244E71">
      <w:r>
        <w:t xml:space="preserve">A) </w:t>
      </w:r>
      <w:proofErr w:type="gramStart"/>
      <w:r>
        <w:t>confusion</w:t>
      </w:r>
      <w:proofErr w:type="gramEnd"/>
      <w:r>
        <w:tab/>
      </w:r>
      <w:r>
        <w:tab/>
      </w:r>
      <w:r w:rsidRPr="00DF686A">
        <w:rPr>
          <w:color w:val="FF0000"/>
        </w:rPr>
        <w:t xml:space="preserve">B) </w:t>
      </w:r>
      <w:r w:rsidRPr="006300B3">
        <w:rPr>
          <w:color w:val="FF0000"/>
        </w:rPr>
        <w:t>momentum</w:t>
      </w:r>
      <w:r>
        <w:tab/>
      </w:r>
      <w:bookmarkStart w:id="20" w:name="OLE_LINK11"/>
      <w:bookmarkStart w:id="21" w:name="OLE_LINK12"/>
      <w:r>
        <w:tab/>
      </w:r>
      <w:r w:rsidRPr="00DF686A">
        <w:t>C) diso</w:t>
      </w:r>
      <w:bookmarkEnd w:id="20"/>
      <w:bookmarkEnd w:id="21"/>
      <w:r w:rsidRPr="00DF686A">
        <w:t>rder</w:t>
      </w:r>
      <w:r>
        <w:tab/>
      </w:r>
      <w:r>
        <w:tab/>
        <w:t>D) commotion</w:t>
      </w:r>
    </w:p>
    <w:p w:rsidR="00244E71" w:rsidRDefault="00244E71" w:rsidP="00244E71">
      <w:r>
        <w:t xml:space="preserve">4. </w:t>
      </w:r>
      <w:proofErr w:type="gramStart"/>
      <w:r w:rsidRPr="00DF686A">
        <w:rPr>
          <w:b/>
        </w:rPr>
        <w:t>magnify</w:t>
      </w:r>
      <w:proofErr w:type="gramEnd"/>
      <w:r w:rsidRPr="00DF686A">
        <w:rPr>
          <w:b/>
        </w:rPr>
        <w:t xml:space="preserve"> </w:t>
      </w:r>
    </w:p>
    <w:p w:rsidR="00244E71" w:rsidRDefault="00244E71" w:rsidP="00244E71">
      <w:r>
        <w:t xml:space="preserve">A) </w:t>
      </w:r>
      <w:proofErr w:type="gramStart"/>
      <w:r>
        <w:t>enlarge</w:t>
      </w:r>
      <w:proofErr w:type="gramEnd"/>
      <w:r>
        <w:tab/>
      </w:r>
      <w:r>
        <w:tab/>
      </w:r>
      <w:r w:rsidRPr="00260A3A">
        <w:rPr>
          <w:color w:val="FF0000"/>
        </w:rPr>
        <w:t>B) endeavor</w:t>
      </w:r>
      <w:r>
        <w:tab/>
      </w:r>
      <w:bookmarkStart w:id="22" w:name="OLE_LINK13"/>
      <w:bookmarkStart w:id="23" w:name="OLE_LINK14"/>
      <w:r>
        <w:tab/>
        <w:t>C) amp</w:t>
      </w:r>
      <w:bookmarkEnd w:id="22"/>
      <w:bookmarkEnd w:id="23"/>
      <w:r>
        <w:t>lify</w:t>
      </w:r>
      <w:r>
        <w:tab/>
      </w:r>
      <w:r>
        <w:tab/>
        <w:t xml:space="preserve">D) multiply </w:t>
      </w:r>
    </w:p>
    <w:p w:rsidR="00244E71" w:rsidRDefault="00244E71" w:rsidP="00244E71">
      <w:r>
        <w:t xml:space="preserve">5. </w:t>
      </w:r>
      <w:proofErr w:type="gramStart"/>
      <w:r w:rsidRPr="001A1794">
        <w:rPr>
          <w:b/>
        </w:rPr>
        <w:t>conspicuous</w:t>
      </w:r>
      <w:proofErr w:type="gramEnd"/>
      <w:r>
        <w:t xml:space="preserve"> </w:t>
      </w:r>
    </w:p>
    <w:p w:rsidR="00244E71" w:rsidRDefault="00244E71" w:rsidP="00244E71">
      <w:r w:rsidRPr="001F440E">
        <w:rPr>
          <w:color w:val="FF0000"/>
        </w:rPr>
        <w:t xml:space="preserve">A) </w:t>
      </w:r>
      <w:proofErr w:type="gramStart"/>
      <w:r w:rsidRPr="001F440E">
        <w:rPr>
          <w:color w:val="FF0000"/>
        </w:rPr>
        <w:t>prosperous</w:t>
      </w:r>
      <w:proofErr w:type="gramEnd"/>
      <w:r w:rsidRPr="001F440E">
        <w:rPr>
          <w:color w:val="FF0000"/>
        </w:rPr>
        <w:tab/>
      </w:r>
      <w:bookmarkStart w:id="24" w:name="OLE_LINK15"/>
      <w:bookmarkStart w:id="25" w:name="OLE_LINK16"/>
      <w:r>
        <w:tab/>
        <w:t>B) emine</w:t>
      </w:r>
      <w:bookmarkEnd w:id="24"/>
      <w:bookmarkEnd w:id="25"/>
      <w:r>
        <w:t>nt</w:t>
      </w:r>
      <w:r>
        <w:tab/>
      </w:r>
      <w:r>
        <w:tab/>
        <w:t>C)  spectacular</w:t>
      </w:r>
      <w:r>
        <w:tab/>
      </w:r>
      <w:r>
        <w:tab/>
        <w:t>D)</w:t>
      </w:r>
      <w:bookmarkStart w:id="26" w:name="OLE_LINK17"/>
      <w:r>
        <w:t xml:space="preserve"> prominent </w:t>
      </w:r>
      <w:bookmarkEnd w:id="26"/>
    </w:p>
    <w:p w:rsidR="00244E71" w:rsidRDefault="00244E71" w:rsidP="00244E71"/>
    <w:p w:rsidR="00244E71" w:rsidRDefault="00244E71" w:rsidP="00244E71"/>
    <w:p w:rsidR="00244E71" w:rsidRDefault="00244E71" w:rsidP="00244E71">
      <w:pPr>
        <w:rPr>
          <w:b/>
        </w:rPr>
      </w:pPr>
      <w:r>
        <w:rPr>
          <w:b/>
        </w:rPr>
        <w:t>Section III</w:t>
      </w:r>
    </w:p>
    <w:p w:rsidR="00244E71" w:rsidRDefault="00244E71" w:rsidP="00244E71">
      <w:pPr>
        <w:rPr>
          <w:i/>
        </w:rPr>
      </w:pPr>
      <w:r>
        <w:rPr>
          <w:b/>
        </w:rPr>
        <w:t xml:space="preserve">Directions: </w:t>
      </w:r>
      <w:r>
        <w:rPr>
          <w:i/>
        </w:rPr>
        <w:t xml:space="preserve">In this section, you are going to </w:t>
      </w:r>
      <w:r w:rsidRPr="007A7545">
        <w:rPr>
          <w:i/>
        </w:rPr>
        <w:t xml:space="preserve">read 30 words </w:t>
      </w:r>
      <w:r>
        <w:rPr>
          <w:i/>
        </w:rPr>
        <w:t>or phrases in bold with four choices marked A), B), C) and D).  Choose the ONE that CANNOT collocate with the word or phrase.</w:t>
      </w:r>
    </w:p>
    <w:p w:rsidR="00244E71" w:rsidRDefault="00244E71" w:rsidP="00244E71">
      <w:bookmarkStart w:id="27" w:name="OLE_LINK24"/>
      <w:bookmarkStart w:id="28" w:name="OLE_LINK25"/>
      <w:bookmarkStart w:id="29" w:name="OLE_LINK26"/>
      <w:r>
        <w:t xml:space="preserve">1. </w:t>
      </w:r>
      <w:proofErr w:type="gramStart"/>
      <w:r w:rsidRPr="007C13E2">
        <w:rPr>
          <w:b/>
        </w:rPr>
        <w:t>undergo</w:t>
      </w:r>
      <w:proofErr w:type="gramEnd"/>
      <w:r>
        <w:rPr>
          <w:b/>
        </w:rPr>
        <w:t xml:space="preserve"> </w:t>
      </w:r>
      <w:bookmarkStart w:id="30" w:name="OLE_LINK35"/>
      <w:bookmarkStart w:id="31" w:name="OLE_LINK36"/>
      <w:r>
        <w:rPr>
          <w:b/>
        </w:rPr>
        <w:t>________</w:t>
      </w:r>
      <w:bookmarkEnd w:id="30"/>
      <w:bookmarkEnd w:id="31"/>
      <w:r>
        <w:t xml:space="preserve">    </w:t>
      </w:r>
    </w:p>
    <w:p w:rsidR="00244E71" w:rsidRPr="004C2B5A" w:rsidRDefault="00244E71" w:rsidP="00244E71">
      <w:bookmarkStart w:id="32" w:name="OLE_LINK22"/>
      <w:bookmarkStart w:id="33" w:name="OLE_LINK23"/>
      <w:r>
        <w:t>A</w:t>
      </w:r>
      <w:bookmarkEnd w:id="32"/>
      <w:bookmarkEnd w:id="33"/>
      <w:r>
        <w:t xml:space="preserve">) </w:t>
      </w:r>
      <w:proofErr w:type="gramStart"/>
      <w:r>
        <w:t>treatment</w:t>
      </w:r>
      <w:proofErr w:type="gramEnd"/>
      <w:r>
        <w:tab/>
      </w:r>
      <w:r>
        <w:tab/>
        <w:t>B) surgery</w:t>
      </w:r>
      <w:r>
        <w:tab/>
      </w:r>
      <w:r>
        <w:tab/>
        <w:t>C) transition</w:t>
      </w:r>
      <w:r>
        <w:tab/>
      </w:r>
      <w:r>
        <w:tab/>
      </w:r>
      <w:r w:rsidRPr="007C13E2">
        <w:rPr>
          <w:color w:val="FF0000"/>
        </w:rPr>
        <w:t>D)</w:t>
      </w:r>
      <w:r w:rsidRPr="007C13E2">
        <w:rPr>
          <w:b/>
          <w:color w:val="FF0000"/>
        </w:rPr>
        <w:t xml:space="preserve"> </w:t>
      </w:r>
      <w:bookmarkEnd w:id="27"/>
      <w:bookmarkEnd w:id="28"/>
      <w:bookmarkEnd w:id="29"/>
      <w:r w:rsidRPr="007C13E2">
        <w:rPr>
          <w:color w:val="FF0000"/>
        </w:rPr>
        <w:t xml:space="preserve"> luck</w:t>
      </w:r>
    </w:p>
    <w:p w:rsidR="00244E71" w:rsidRDefault="00244E71" w:rsidP="00244E71">
      <w:r>
        <w:t xml:space="preserve">2. </w:t>
      </w:r>
      <w:proofErr w:type="gramStart"/>
      <w:r>
        <w:rPr>
          <w:b/>
        </w:rPr>
        <w:t>supplementary</w:t>
      </w:r>
      <w:proofErr w:type="gramEnd"/>
      <w:r>
        <w:rPr>
          <w:b/>
        </w:rPr>
        <w:t xml:space="preserve"> </w:t>
      </w:r>
      <w:bookmarkStart w:id="34" w:name="OLE_LINK37"/>
      <w:bookmarkStart w:id="35" w:name="OLE_LINK38"/>
      <w:r>
        <w:rPr>
          <w:b/>
        </w:rPr>
        <w:t>________</w:t>
      </w:r>
      <w:bookmarkEnd w:id="34"/>
      <w:bookmarkEnd w:id="35"/>
      <w:r>
        <w:rPr>
          <w:b/>
        </w:rPr>
        <w:t xml:space="preserve">   </w:t>
      </w:r>
    </w:p>
    <w:p w:rsidR="00244E71" w:rsidRDefault="00244E71" w:rsidP="00244E71">
      <w:r w:rsidRPr="007C13E2">
        <w:rPr>
          <w:color w:val="FF0000"/>
        </w:rPr>
        <w:t xml:space="preserve">A) </w:t>
      </w:r>
      <w:proofErr w:type="gramStart"/>
      <w:r w:rsidRPr="007C13E2">
        <w:rPr>
          <w:color w:val="FF0000"/>
        </w:rPr>
        <w:t>insult</w:t>
      </w:r>
      <w:proofErr w:type="gramEnd"/>
      <w:r>
        <w:tab/>
      </w:r>
      <w:bookmarkStart w:id="36" w:name="OLE_LINK33"/>
      <w:bookmarkStart w:id="37" w:name="OLE_LINK34"/>
      <w:r>
        <w:tab/>
        <w:t>B) in</w:t>
      </w:r>
      <w:bookmarkEnd w:id="36"/>
      <w:bookmarkEnd w:id="37"/>
      <w:r>
        <w:t>struction</w:t>
      </w:r>
      <w:r>
        <w:tab/>
      </w:r>
      <w:r>
        <w:tab/>
        <w:t>C) char</w:t>
      </w:r>
      <w:bookmarkStart w:id="38" w:name="OLE_LINK31"/>
      <w:bookmarkStart w:id="39" w:name="OLE_LINK32"/>
      <w:r>
        <w:t>ge</w:t>
      </w:r>
      <w:r>
        <w:tab/>
      </w:r>
      <w:r>
        <w:tab/>
        <w:t>D</w:t>
      </w:r>
      <w:bookmarkStart w:id="40" w:name="OLE_LINK29"/>
      <w:bookmarkStart w:id="41" w:name="OLE_LINK30"/>
      <w:r>
        <w:t>)</w:t>
      </w:r>
      <w:bookmarkEnd w:id="38"/>
      <w:bookmarkEnd w:id="39"/>
      <w:r>
        <w:t xml:space="preserve"> </w:t>
      </w:r>
      <w:bookmarkEnd w:id="40"/>
      <w:bookmarkEnd w:id="41"/>
      <w:r>
        <w:t>budget</w:t>
      </w:r>
    </w:p>
    <w:p w:rsidR="00244E71" w:rsidRDefault="00244E71" w:rsidP="00244E71">
      <w:r>
        <w:t xml:space="preserve">3. </w:t>
      </w:r>
      <w:proofErr w:type="gramStart"/>
      <w:r w:rsidRPr="007C13E2">
        <w:rPr>
          <w:b/>
        </w:rPr>
        <w:t>change</w:t>
      </w:r>
      <w:proofErr w:type="gramEnd"/>
      <w:r w:rsidRPr="007C13E2">
        <w:rPr>
          <w:b/>
        </w:rPr>
        <w:t xml:space="preserve"> ________ </w:t>
      </w:r>
      <w:r>
        <w:rPr>
          <w:b/>
        </w:rPr>
        <w:t xml:space="preserve">  </w:t>
      </w:r>
    </w:p>
    <w:p w:rsidR="00244E71" w:rsidRDefault="00244E71" w:rsidP="00244E71">
      <w:r>
        <w:lastRenderedPageBreak/>
        <w:t xml:space="preserve">A) </w:t>
      </w:r>
      <w:proofErr w:type="gramStart"/>
      <w:r>
        <w:t>dramatically</w:t>
      </w:r>
      <w:proofErr w:type="gramEnd"/>
      <w:r>
        <w:tab/>
      </w:r>
      <w:r>
        <w:tab/>
        <w:t>B) drastically</w:t>
      </w:r>
      <w:r>
        <w:tab/>
      </w:r>
      <w:r>
        <w:tab/>
      </w:r>
      <w:r w:rsidRPr="007C13E2">
        <w:rPr>
          <w:color w:val="FF0000"/>
        </w:rPr>
        <w:t>C) assertive</w:t>
      </w:r>
      <w:r>
        <w:rPr>
          <w:color w:val="FF0000"/>
        </w:rPr>
        <w:t>ly</w:t>
      </w:r>
      <w:r>
        <w:tab/>
      </w:r>
      <w:r>
        <w:tab/>
        <w:t>D) substantially</w:t>
      </w:r>
    </w:p>
    <w:p w:rsidR="00244E71" w:rsidRDefault="00244E71" w:rsidP="00244E71">
      <w:r>
        <w:t xml:space="preserve">4. </w:t>
      </w:r>
      <w:proofErr w:type="gramStart"/>
      <w:r w:rsidRPr="007C13E2">
        <w:rPr>
          <w:b/>
        </w:rPr>
        <w:t>confer</w:t>
      </w:r>
      <w:proofErr w:type="gramEnd"/>
      <w:r w:rsidRPr="007C13E2">
        <w:rPr>
          <w:b/>
        </w:rPr>
        <w:t xml:space="preserve"> </w:t>
      </w:r>
      <w:r>
        <w:rPr>
          <w:b/>
        </w:rPr>
        <w:t xml:space="preserve">________ </w:t>
      </w:r>
    </w:p>
    <w:p w:rsidR="00244E71" w:rsidRDefault="00244E71" w:rsidP="00244E71">
      <w:r>
        <w:t xml:space="preserve">A) </w:t>
      </w:r>
      <w:proofErr w:type="gramStart"/>
      <w:r>
        <w:t>a</w:t>
      </w:r>
      <w:proofErr w:type="gramEnd"/>
      <w:r>
        <w:t xml:space="preserve"> degree</w:t>
      </w:r>
      <w:r>
        <w:tab/>
      </w:r>
      <w:r>
        <w:tab/>
        <w:t>B) a title</w:t>
      </w:r>
      <w:r>
        <w:tab/>
      </w:r>
      <w:r>
        <w:tab/>
        <w:t>C) status</w:t>
      </w:r>
      <w:r>
        <w:tab/>
      </w:r>
      <w:r>
        <w:tab/>
      </w:r>
      <w:r w:rsidRPr="007C13E2">
        <w:rPr>
          <w:color w:val="FF0000"/>
        </w:rPr>
        <w:t>D) assistance</w:t>
      </w:r>
    </w:p>
    <w:p w:rsidR="00244E71" w:rsidRDefault="00244E71" w:rsidP="00244E71">
      <w:r>
        <w:t xml:space="preserve">5. </w:t>
      </w:r>
      <w:r>
        <w:rPr>
          <w:b/>
        </w:rPr>
        <w:t>The program</w:t>
      </w:r>
      <w:r w:rsidRPr="00E520B7">
        <w:rPr>
          <w:b/>
        </w:rPr>
        <w:t xml:space="preserve"> </w:t>
      </w:r>
      <w:r>
        <w:rPr>
          <w:b/>
        </w:rPr>
        <w:t xml:space="preserve">is </w:t>
      </w:r>
      <w:r w:rsidRPr="00E520B7">
        <w:rPr>
          <w:b/>
        </w:rPr>
        <w:t>_________</w:t>
      </w:r>
      <w:r>
        <w:rPr>
          <w:b/>
        </w:rPr>
        <w:t>.</w:t>
      </w:r>
    </w:p>
    <w:p w:rsidR="00244E71" w:rsidRDefault="00244E71" w:rsidP="00244E71">
      <w:r>
        <w:t xml:space="preserve">A) </w:t>
      </w:r>
      <w:proofErr w:type="gramStart"/>
      <w:r>
        <w:t>suspended</w:t>
      </w:r>
      <w:proofErr w:type="gramEnd"/>
      <w:r>
        <w:tab/>
      </w:r>
      <w:r>
        <w:tab/>
      </w:r>
      <w:r w:rsidRPr="007E6D44">
        <w:rPr>
          <w:color w:val="FF0000"/>
        </w:rPr>
        <w:t>B) deteriorated</w:t>
      </w:r>
      <w:bookmarkStart w:id="42" w:name="OLE_LINK42"/>
      <w:bookmarkStart w:id="43" w:name="OLE_LINK43"/>
      <w:r w:rsidRPr="007E6D44">
        <w:rPr>
          <w:color w:val="FF0000"/>
        </w:rPr>
        <w:tab/>
      </w:r>
      <w:bookmarkStart w:id="44" w:name="OLE_LINK44"/>
      <w:bookmarkStart w:id="45" w:name="OLE_LINK45"/>
      <w:r>
        <w:tab/>
        <w:t>C) initi</w:t>
      </w:r>
      <w:bookmarkEnd w:id="44"/>
      <w:bookmarkEnd w:id="45"/>
      <w:r>
        <w:t>ated</w:t>
      </w:r>
      <w:r>
        <w:tab/>
      </w:r>
      <w:r>
        <w:tab/>
        <w:t>D)</w:t>
      </w:r>
      <w:bookmarkEnd w:id="42"/>
      <w:bookmarkEnd w:id="43"/>
      <w:r>
        <w:t xml:space="preserve"> finalized </w:t>
      </w:r>
    </w:p>
    <w:p w:rsidR="00244E71" w:rsidRDefault="00244E71" w:rsidP="00244E71"/>
    <w:p w:rsidR="004E7C47" w:rsidRPr="00244E71" w:rsidRDefault="004E7C47" w:rsidP="004E7C47">
      <w:pPr>
        <w:jc w:val="center"/>
        <w:rPr>
          <w:rFonts w:ascii="Times New Roman" w:hAnsi="Times New Roman" w:cs="Times New Roman"/>
          <w:b/>
          <w:szCs w:val="21"/>
        </w:rPr>
      </w:pPr>
      <w:r w:rsidRPr="00244E71">
        <w:rPr>
          <w:rFonts w:ascii="Times New Roman" w:hAnsi="Times New Roman" w:cs="Times New Roman" w:hint="eastAsia"/>
          <w:b/>
          <w:szCs w:val="21"/>
        </w:rPr>
        <w:t>2.</w:t>
      </w:r>
      <w:r w:rsidR="00244E71">
        <w:rPr>
          <w:rFonts w:ascii="Times New Roman" w:hAnsi="Times New Roman" w:cs="Times New Roman" w:hint="eastAsia"/>
          <w:b/>
          <w:szCs w:val="21"/>
        </w:rPr>
        <w:t>学术英语</w:t>
      </w:r>
      <w:r w:rsidRPr="00244E71">
        <w:rPr>
          <w:rFonts w:ascii="Times New Roman" w:hAnsi="Times New Roman" w:cs="Times New Roman" w:hint="eastAsia"/>
          <w:b/>
          <w:szCs w:val="21"/>
        </w:rPr>
        <w:t>词汇量测试题型</w:t>
      </w: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wisdom</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color w:val="000000"/>
          <w:szCs w:val="21"/>
        </w:rPr>
        <w:t>膝盖</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soldier              </w:t>
      </w:r>
      <w:r w:rsidRPr="00244E71">
        <w:rPr>
          <w:rFonts w:ascii="Times New Roman" w:hAnsi="Times New Roman" w:cs="Times New Roman" w:hint="eastAsia"/>
          <w:szCs w:val="21"/>
          <w:u w:val="single"/>
        </w:rPr>
        <w:t xml:space="preserve">    </w:t>
      </w:r>
      <w:bookmarkStart w:id="46" w:name="_GoBack"/>
      <w:bookmarkEnd w:id="46"/>
      <w:r w:rsidRPr="00244E71">
        <w:rPr>
          <w:rFonts w:ascii="Times New Roman" w:hAnsi="Times New Roman" w:cs="Times New Roman" w:hint="eastAsia"/>
          <w:szCs w:val="21"/>
        </w:rPr>
        <w:t>智慧</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disposal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钢琴家</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knee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pianist</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publicity</w:t>
      </w:r>
    </w:p>
    <w:p w:rsidR="004E7C47" w:rsidRPr="00244E71" w:rsidRDefault="004E7C47" w:rsidP="004E7C47">
      <w:pPr>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rotate</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搜寻</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ruin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旋转</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memorize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挨饿</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starve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search</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infect</w:t>
      </w:r>
    </w:p>
    <w:p w:rsidR="004E7C47" w:rsidRPr="00244E71" w:rsidRDefault="004E7C47" w:rsidP="004E7C47">
      <w:pPr>
        <w:pStyle w:val="a3"/>
        <w:ind w:left="360" w:firstLineChars="0" w:firstLine="0"/>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reproduction</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修订</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category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繁殖</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w:t>
      </w:r>
      <w:r w:rsidRPr="00244E71">
        <w:rPr>
          <w:rFonts w:ascii="Times New Roman" w:hAnsi="Times New Roman" w:cs="Times New Roman"/>
          <w:szCs w:val="21"/>
        </w:rPr>
        <w:t>qualification</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资格</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D. apartment</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revision</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cell</w:t>
      </w:r>
    </w:p>
    <w:p w:rsidR="004E7C47" w:rsidRPr="00244E71" w:rsidRDefault="004E7C47" w:rsidP="004E7C47">
      <w:pPr>
        <w:pStyle w:val="a3"/>
        <w:ind w:left="360" w:firstLineChars="0" w:firstLine="0"/>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damage</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强调</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pollute              </w:t>
      </w:r>
      <w:r w:rsidR="002126A7">
        <w:rPr>
          <w:rFonts w:ascii="Times New Roman" w:hAnsi="Times New Roman" w:cs="Times New Roman" w:hint="eastAsia"/>
          <w:szCs w:val="21"/>
        </w:rPr>
        <w:t xml:space="preserv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预见</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w:t>
      </w:r>
      <w:r w:rsidRPr="00244E71">
        <w:rPr>
          <w:rFonts w:ascii="Times New Roman" w:hAnsi="Times New Roman" w:cs="Times New Roman"/>
          <w:szCs w:val="21"/>
        </w:rPr>
        <w:t>underline</w:t>
      </w:r>
      <w:r w:rsidRPr="00244E71">
        <w:rPr>
          <w:rFonts w:ascii="Times New Roman" w:hAnsi="Times New Roman" w:cs="Times New Roman" w:hint="eastAsia"/>
          <w:szCs w:val="21"/>
        </w:rPr>
        <w:t xml:space="preserve">            </w:t>
      </w:r>
      <w:r w:rsidR="002126A7">
        <w:rPr>
          <w:rFonts w:ascii="Times New Roman" w:hAnsi="Times New Roman" w:cs="Times New Roman" w:hint="eastAsia"/>
          <w:szCs w:val="21"/>
        </w:rPr>
        <w:t xml:space="preserv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损害</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foresee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E. request</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F. </w:t>
      </w:r>
      <w:proofErr w:type="gramStart"/>
      <w:r w:rsidRPr="00244E71">
        <w:rPr>
          <w:rFonts w:ascii="Times New Roman" w:hAnsi="Times New Roman" w:cs="Times New Roman" w:hint="eastAsia"/>
          <w:szCs w:val="21"/>
        </w:rPr>
        <w:t>reassure</w:t>
      </w:r>
      <w:proofErr w:type="gramEnd"/>
    </w:p>
    <w:p w:rsidR="004E7C47" w:rsidRPr="00244E71" w:rsidRDefault="004E7C47" w:rsidP="004E7C47">
      <w:pPr>
        <w:pStyle w:val="a3"/>
        <w:ind w:left="360" w:firstLineChars="0" w:firstLine="0"/>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illegal</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饥饿的</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bitter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非法的</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sensible             </w:t>
      </w:r>
      <w:r w:rsidR="002126A7">
        <w:rPr>
          <w:rFonts w:ascii="Times New Roman" w:hAnsi="Times New Roman" w:cs="Times New Roman" w:hint="eastAsia"/>
          <w:szCs w:val="21"/>
        </w:rPr>
        <w:t xml:space="preserv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推论的</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deductive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hungry</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corresponding</w:t>
      </w:r>
    </w:p>
    <w:p w:rsidR="004E7C47" w:rsidRDefault="004E7C47" w:rsidP="004E7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4E7C47" w:rsidRPr="00B15AB3" w:rsidRDefault="004E7C47" w:rsidP="004E7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Key: </w:t>
      </w:r>
      <w:r w:rsidRPr="00B15AB3">
        <w:rPr>
          <w:rFonts w:ascii="宋体" w:eastAsia="宋体" w:hAnsi="宋体" w:cs="宋体" w:hint="eastAsia"/>
          <w:color w:val="000000"/>
          <w:kern w:val="0"/>
          <w:sz w:val="24"/>
          <w:szCs w:val="24"/>
        </w:rPr>
        <w:t>1.DAE 2.EAD 3.EAC 4.</w:t>
      </w:r>
      <w:r w:rsidR="002126A7">
        <w:rPr>
          <w:rFonts w:ascii="宋体" w:eastAsia="宋体" w:hAnsi="宋体" w:cs="宋体" w:hint="eastAsia"/>
          <w:color w:val="000000"/>
          <w:kern w:val="0"/>
          <w:sz w:val="24"/>
          <w:szCs w:val="24"/>
        </w:rPr>
        <w:t>C</w:t>
      </w:r>
      <w:r w:rsidRPr="00B15AB3">
        <w:rPr>
          <w:rFonts w:ascii="宋体" w:eastAsia="宋体" w:hAnsi="宋体" w:cs="宋体" w:hint="eastAsia"/>
          <w:color w:val="000000"/>
          <w:kern w:val="0"/>
          <w:sz w:val="24"/>
          <w:szCs w:val="24"/>
        </w:rPr>
        <w:t>DA 5.EAD</w:t>
      </w:r>
    </w:p>
    <w:p w:rsidR="004E7C47" w:rsidRPr="00B15AB3" w:rsidRDefault="004E7C47" w:rsidP="004E7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4E7C47" w:rsidRPr="00BA027B" w:rsidRDefault="004E7C47" w:rsidP="004E7C47">
      <w:pPr>
        <w:pStyle w:val="a3"/>
        <w:ind w:left="360" w:firstLineChars="0" w:firstLine="0"/>
        <w:rPr>
          <w:rFonts w:ascii="Times New Roman" w:hAnsi="Times New Roman" w:cs="Times New Roman"/>
          <w:sz w:val="24"/>
          <w:szCs w:val="24"/>
        </w:rPr>
      </w:pPr>
    </w:p>
    <w:p w:rsidR="004E7C47" w:rsidRPr="004E7C47" w:rsidRDefault="004E7C47" w:rsidP="00414AA6">
      <w:pPr>
        <w:rPr>
          <w:rFonts w:ascii="华文中宋" w:eastAsia="华文中宋" w:hAnsi="华文中宋"/>
          <w:b/>
          <w:sz w:val="36"/>
          <w:szCs w:val="36"/>
        </w:rPr>
      </w:pPr>
    </w:p>
    <w:sectPr w:rsidR="004E7C47" w:rsidRPr="004E7C47" w:rsidSect="003E4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FFC"/>
    <w:multiLevelType w:val="hybridMultilevel"/>
    <w:tmpl w:val="A2C85D9A"/>
    <w:lvl w:ilvl="0" w:tplc="75604E7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2580FCD"/>
    <w:multiLevelType w:val="hybridMultilevel"/>
    <w:tmpl w:val="BE9E3644"/>
    <w:lvl w:ilvl="0" w:tplc="244CF2B4">
      <w:start w:val="1"/>
      <w:numFmt w:val="bullet"/>
      <w:lvlText w:val=""/>
      <w:lvlJc w:val="left"/>
      <w:pPr>
        <w:tabs>
          <w:tab w:val="num" w:pos="720"/>
        </w:tabs>
        <w:ind w:left="720" w:hanging="360"/>
      </w:pPr>
      <w:rPr>
        <w:rFonts w:ascii="Wingdings" w:hAnsi="Wingdings" w:hint="default"/>
      </w:rPr>
    </w:lvl>
    <w:lvl w:ilvl="1" w:tplc="7F08FA64" w:tentative="1">
      <w:start w:val="1"/>
      <w:numFmt w:val="bullet"/>
      <w:lvlText w:val=""/>
      <w:lvlJc w:val="left"/>
      <w:pPr>
        <w:tabs>
          <w:tab w:val="num" w:pos="1440"/>
        </w:tabs>
        <w:ind w:left="1440" w:hanging="360"/>
      </w:pPr>
      <w:rPr>
        <w:rFonts w:ascii="Wingdings" w:hAnsi="Wingdings" w:hint="default"/>
      </w:rPr>
    </w:lvl>
    <w:lvl w:ilvl="2" w:tplc="93CC6C92" w:tentative="1">
      <w:start w:val="1"/>
      <w:numFmt w:val="bullet"/>
      <w:lvlText w:val=""/>
      <w:lvlJc w:val="left"/>
      <w:pPr>
        <w:tabs>
          <w:tab w:val="num" w:pos="2160"/>
        </w:tabs>
        <w:ind w:left="2160" w:hanging="360"/>
      </w:pPr>
      <w:rPr>
        <w:rFonts w:ascii="Wingdings" w:hAnsi="Wingdings" w:hint="default"/>
      </w:rPr>
    </w:lvl>
    <w:lvl w:ilvl="3" w:tplc="A8E85FB0" w:tentative="1">
      <w:start w:val="1"/>
      <w:numFmt w:val="bullet"/>
      <w:lvlText w:val=""/>
      <w:lvlJc w:val="left"/>
      <w:pPr>
        <w:tabs>
          <w:tab w:val="num" w:pos="2880"/>
        </w:tabs>
        <w:ind w:left="2880" w:hanging="360"/>
      </w:pPr>
      <w:rPr>
        <w:rFonts w:ascii="Wingdings" w:hAnsi="Wingdings" w:hint="default"/>
      </w:rPr>
    </w:lvl>
    <w:lvl w:ilvl="4" w:tplc="4BD82C66" w:tentative="1">
      <w:start w:val="1"/>
      <w:numFmt w:val="bullet"/>
      <w:lvlText w:val=""/>
      <w:lvlJc w:val="left"/>
      <w:pPr>
        <w:tabs>
          <w:tab w:val="num" w:pos="3600"/>
        </w:tabs>
        <w:ind w:left="3600" w:hanging="360"/>
      </w:pPr>
      <w:rPr>
        <w:rFonts w:ascii="Wingdings" w:hAnsi="Wingdings" w:hint="default"/>
      </w:rPr>
    </w:lvl>
    <w:lvl w:ilvl="5" w:tplc="9564C31E" w:tentative="1">
      <w:start w:val="1"/>
      <w:numFmt w:val="bullet"/>
      <w:lvlText w:val=""/>
      <w:lvlJc w:val="left"/>
      <w:pPr>
        <w:tabs>
          <w:tab w:val="num" w:pos="4320"/>
        </w:tabs>
        <w:ind w:left="4320" w:hanging="360"/>
      </w:pPr>
      <w:rPr>
        <w:rFonts w:ascii="Wingdings" w:hAnsi="Wingdings" w:hint="default"/>
      </w:rPr>
    </w:lvl>
    <w:lvl w:ilvl="6" w:tplc="CBE80D7A" w:tentative="1">
      <w:start w:val="1"/>
      <w:numFmt w:val="bullet"/>
      <w:lvlText w:val=""/>
      <w:lvlJc w:val="left"/>
      <w:pPr>
        <w:tabs>
          <w:tab w:val="num" w:pos="5040"/>
        </w:tabs>
        <w:ind w:left="5040" w:hanging="360"/>
      </w:pPr>
      <w:rPr>
        <w:rFonts w:ascii="Wingdings" w:hAnsi="Wingdings" w:hint="default"/>
      </w:rPr>
    </w:lvl>
    <w:lvl w:ilvl="7" w:tplc="5A48E91C" w:tentative="1">
      <w:start w:val="1"/>
      <w:numFmt w:val="bullet"/>
      <w:lvlText w:val=""/>
      <w:lvlJc w:val="left"/>
      <w:pPr>
        <w:tabs>
          <w:tab w:val="num" w:pos="5760"/>
        </w:tabs>
        <w:ind w:left="5760" w:hanging="360"/>
      </w:pPr>
      <w:rPr>
        <w:rFonts w:ascii="Wingdings" w:hAnsi="Wingdings" w:hint="default"/>
      </w:rPr>
    </w:lvl>
    <w:lvl w:ilvl="8" w:tplc="62A49BA0" w:tentative="1">
      <w:start w:val="1"/>
      <w:numFmt w:val="bullet"/>
      <w:lvlText w:val=""/>
      <w:lvlJc w:val="left"/>
      <w:pPr>
        <w:tabs>
          <w:tab w:val="num" w:pos="6480"/>
        </w:tabs>
        <w:ind w:left="6480" w:hanging="360"/>
      </w:pPr>
      <w:rPr>
        <w:rFonts w:ascii="Wingdings" w:hAnsi="Wingdings" w:hint="default"/>
      </w:rPr>
    </w:lvl>
  </w:abstractNum>
  <w:abstractNum w:abstractNumId="2">
    <w:nsid w:val="051C3035"/>
    <w:multiLevelType w:val="hybridMultilevel"/>
    <w:tmpl w:val="34F04C9C"/>
    <w:lvl w:ilvl="0" w:tplc="6DA826C6">
      <w:start w:val="1"/>
      <w:numFmt w:val="bullet"/>
      <w:lvlText w:val=""/>
      <w:lvlJc w:val="left"/>
      <w:pPr>
        <w:tabs>
          <w:tab w:val="num" w:pos="720"/>
        </w:tabs>
        <w:ind w:left="720" w:hanging="360"/>
      </w:pPr>
      <w:rPr>
        <w:rFonts w:ascii="Wingdings" w:hAnsi="Wingdings" w:hint="default"/>
      </w:rPr>
    </w:lvl>
    <w:lvl w:ilvl="1" w:tplc="BF84C366" w:tentative="1">
      <w:start w:val="1"/>
      <w:numFmt w:val="bullet"/>
      <w:lvlText w:val=""/>
      <w:lvlJc w:val="left"/>
      <w:pPr>
        <w:tabs>
          <w:tab w:val="num" w:pos="1440"/>
        </w:tabs>
        <w:ind w:left="1440" w:hanging="360"/>
      </w:pPr>
      <w:rPr>
        <w:rFonts w:ascii="Wingdings" w:hAnsi="Wingdings" w:hint="default"/>
      </w:rPr>
    </w:lvl>
    <w:lvl w:ilvl="2" w:tplc="D11CB688" w:tentative="1">
      <w:start w:val="1"/>
      <w:numFmt w:val="bullet"/>
      <w:lvlText w:val=""/>
      <w:lvlJc w:val="left"/>
      <w:pPr>
        <w:tabs>
          <w:tab w:val="num" w:pos="2160"/>
        </w:tabs>
        <w:ind w:left="2160" w:hanging="360"/>
      </w:pPr>
      <w:rPr>
        <w:rFonts w:ascii="Wingdings" w:hAnsi="Wingdings" w:hint="default"/>
      </w:rPr>
    </w:lvl>
    <w:lvl w:ilvl="3" w:tplc="2F26449C" w:tentative="1">
      <w:start w:val="1"/>
      <w:numFmt w:val="bullet"/>
      <w:lvlText w:val=""/>
      <w:lvlJc w:val="left"/>
      <w:pPr>
        <w:tabs>
          <w:tab w:val="num" w:pos="2880"/>
        </w:tabs>
        <w:ind w:left="2880" w:hanging="360"/>
      </w:pPr>
      <w:rPr>
        <w:rFonts w:ascii="Wingdings" w:hAnsi="Wingdings" w:hint="default"/>
      </w:rPr>
    </w:lvl>
    <w:lvl w:ilvl="4" w:tplc="8AA8C918" w:tentative="1">
      <w:start w:val="1"/>
      <w:numFmt w:val="bullet"/>
      <w:lvlText w:val=""/>
      <w:lvlJc w:val="left"/>
      <w:pPr>
        <w:tabs>
          <w:tab w:val="num" w:pos="3600"/>
        </w:tabs>
        <w:ind w:left="3600" w:hanging="360"/>
      </w:pPr>
      <w:rPr>
        <w:rFonts w:ascii="Wingdings" w:hAnsi="Wingdings" w:hint="default"/>
      </w:rPr>
    </w:lvl>
    <w:lvl w:ilvl="5" w:tplc="202CB7E2" w:tentative="1">
      <w:start w:val="1"/>
      <w:numFmt w:val="bullet"/>
      <w:lvlText w:val=""/>
      <w:lvlJc w:val="left"/>
      <w:pPr>
        <w:tabs>
          <w:tab w:val="num" w:pos="4320"/>
        </w:tabs>
        <w:ind w:left="4320" w:hanging="360"/>
      </w:pPr>
      <w:rPr>
        <w:rFonts w:ascii="Wingdings" w:hAnsi="Wingdings" w:hint="default"/>
      </w:rPr>
    </w:lvl>
    <w:lvl w:ilvl="6" w:tplc="D632E668" w:tentative="1">
      <w:start w:val="1"/>
      <w:numFmt w:val="bullet"/>
      <w:lvlText w:val=""/>
      <w:lvlJc w:val="left"/>
      <w:pPr>
        <w:tabs>
          <w:tab w:val="num" w:pos="5040"/>
        </w:tabs>
        <w:ind w:left="5040" w:hanging="360"/>
      </w:pPr>
      <w:rPr>
        <w:rFonts w:ascii="Wingdings" w:hAnsi="Wingdings" w:hint="default"/>
      </w:rPr>
    </w:lvl>
    <w:lvl w:ilvl="7" w:tplc="E092BF02" w:tentative="1">
      <w:start w:val="1"/>
      <w:numFmt w:val="bullet"/>
      <w:lvlText w:val=""/>
      <w:lvlJc w:val="left"/>
      <w:pPr>
        <w:tabs>
          <w:tab w:val="num" w:pos="5760"/>
        </w:tabs>
        <w:ind w:left="5760" w:hanging="360"/>
      </w:pPr>
      <w:rPr>
        <w:rFonts w:ascii="Wingdings" w:hAnsi="Wingdings" w:hint="default"/>
      </w:rPr>
    </w:lvl>
    <w:lvl w:ilvl="8" w:tplc="4C68AAFA" w:tentative="1">
      <w:start w:val="1"/>
      <w:numFmt w:val="bullet"/>
      <w:lvlText w:val=""/>
      <w:lvlJc w:val="left"/>
      <w:pPr>
        <w:tabs>
          <w:tab w:val="num" w:pos="6480"/>
        </w:tabs>
        <w:ind w:left="6480" w:hanging="360"/>
      </w:pPr>
      <w:rPr>
        <w:rFonts w:ascii="Wingdings" w:hAnsi="Wingdings" w:hint="default"/>
      </w:rPr>
    </w:lvl>
  </w:abstractNum>
  <w:abstractNum w:abstractNumId="3">
    <w:nsid w:val="129750B4"/>
    <w:multiLevelType w:val="hybridMultilevel"/>
    <w:tmpl w:val="017AF662"/>
    <w:lvl w:ilvl="0" w:tplc="D6F628BC">
      <w:start w:val="1"/>
      <w:numFmt w:val="decimal"/>
      <w:lvlText w:val="%1."/>
      <w:lvlJc w:val="left"/>
      <w:pPr>
        <w:ind w:left="360" w:hanging="360"/>
      </w:pPr>
      <w:rPr>
        <w:rFonts w:ascii="华文中宋" w:eastAsia="华文中宋" w:hAnsi="华文中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4D1415"/>
    <w:multiLevelType w:val="hybridMultilevel"/>
    <w:tmpl w:val="4D1C8336"/>
    <w:lvl w:ilvl="0" w:tplc="160C2914">
      <w:start w:val="1"/>
      <w:numFmt w:val="bullet"/>
      <w:lvlText w:val=""/>
      <w:lvlJc w:val="left"/>
      <w:pPr>
        <w:tabs>
          <w:tab w:val="num" w:pos="720"/>
        </w:tabs>
        <w:ind w:left="720" w:hanging="360"/>
      </w:pPr>
      <w:rPr>
        <w:rFonts w:ascii="Wingdings" w:hAnsi="Wingdings" w:hint="default"/>
      </w:rPr>
    </w:lvl>
    <w:lvl w:ilvl="1" w:tplc="71CC0AA2" w:tentative="1">
      <w:start w:val="1"/>
      <w:numFmt w:val="bullet"/>
      <w:lvlText w:val=""/>
      <w:lvlJc w:val="left"/>
      <w:pPr>
        <w:tabs>
          <w:tab w:val="num" w:pos="1440"/>
        </w:tabs>
        <w:ind w:left="1440" w:hanging="360"/>
      </w:pPr>
      <w:rPr>
        <w:rFonts w:ascii="Wingdings" w:hAnsi="Wingdings" w:hint="default"/>
      </w:rPr>
    </w:lvl>
    <w:lvl w:ilvl="2" w:tplc="65B8C022" w:tentative="1">
      <w:start w:val="1"/>
      <w:numFmt w:val="bullet"/>
      <w:lvlText w:val=""/>
      <w:lvlJc w:val="left"/>
      <w:pPr>
        <w:tabs>
          <w:tab w:val="num" w:pos="2160"/>
        </w:tabs>
        <w:ind w:left="2160" w:hanging="360"/>
      </w:pPr>
      <w:rPr>
        <w:rFonts w:ascii="Wingdings" w:hAnsi="Wingdings" w:hint="default"/>
      </w:rPr>
    </w:lvl>
    <w:lvl w:ilvl="3" w:tplc="4F26D978" w:tentative="1">
      <w:start w:val="1"/>
      <w:numFmt w:val="bullet"/>
      <w:lvlText w:val=""/>
      <w:lvlJc w:val="left"/>
      <w:pPr>
        <w:tabs>
          <w:tab w:val="num" w:pos="2880"/>
        </w:tabs>
        <w:ind w:left="2880" w:hanging="360"/>
      </w:pPr>
      <w:rPr>
        <w:rFonts w:ascii="Wingdings" w:hAnsi="Wingdings" w:hint="default"/>
      </w:rPr>
    </w:lvl>
    <w:lvl w:ilvl="4" w:tplc="48EAC3B2" w:tentative="1">
      <w:start w:val="1"/>
      <w:numFmt w:val="bullet"/>
      <w:lvlText w:val=""/>
      <w:lvlJc w:val="left"/>
      <w:pPr>
        <w:tabs>
          <w:tab w:val="num" w:pos="3600"/>
        </w:tabs>
        <w:ind w:left="3600" w:hanging="360"/>
      </w:pPr>
      <w:rPr>
        <w:rFonts w:ascii="Wingdings" w:hAnsi="Wingdings" w:hint="default"/>
      </w:rPr>
    </w:lvl>
    <w:lvl w:ilvl="5" w:tplc="3092DAAC" w:tentative="1">
      <w:start w:val="1"/>
      <w:numFmt w:val="bullet"/>
      <w:lvlText w:val=""/>
      <w:lvlJc w:val="left"/>
      <w:pPr>
        <w:tabs>
          <w:tab w:val="num" w:pos="4320"/>
        </w:tabs>
        <w:ind w:left="4320" w:hanging="360"/>
      </w:pPr>
      <w:rPr>
        <w:rFonts w:ascii="Wingdings" w:hAnsi="Wingdings" w:hint="default"/>
      </w:rPr>
    </w:lvl>
    <w:lvl w:ilvl="6" w:tplc="AD028FC2" w:tentative="1">
      <w:start w:val="1"/>
      <w:numFmt w:val="bullet"/>
      <w:lvlText w:val=""/>
      <w:lvlJc w:val="left"/>
      <w:pPr>
        <w:tabs>
          <w:tab w:val="num" w:pos="5040"/>
        </w:tabs>
        <w:ind w:left="5040" w:hanging="360"/>
      </w:pPr>
      <w:rPr>
        <w:rFonts w:ascii="Wingdings" w:hAnsi="Wingdings" w:hint="default"/>
      </w:rPr>
    </w:lvl>
    <w:lvl w:ilvl="7" w:tplc="9C80497E" w:tentative="1">
      <w:start w:val="1"/>
      <w:numFmt w:val="bullet"/>
      <w:lvlText w:val=""/>
      <w:lvlJc w:val="left"/>
      <w:pPr>
        <w:tabs>
          <w:tab w:val="num" w:pos="5760"/>
        </w:tabs>
        <w:ind w:left="5760" w:hanging="360"/>
      </w:pPr>
      <w:rPr>
        <w:rFonts w:ascii="Wingdings" w:hAnsi="Wingdings" w:hint="default"/>
      </w:rPr>
    </w:lvl>
    <w:lvl w:ilvl="8" w:tplc="FD8A3F92" w:tentative="1">
      <w:start w:val="1"/>
      <w:numFmt w:val="bullet"/>
      <w:lvlText w:val=""/>
      <w:lvlJc w:val="left"/>
      <w:pPr>
        <w:tabs>
          <w:tab w:val="num" w:pos="6480"/>
        </w:tabs>
        <w:ind w:left="6480" w:hanging="360"/>
      </w:pPr>
      <w:rPr>
        <w:rFonts w:ascii="Wingdings" w:hAnsi="Wingdings" w:hint="default"/>
      </w:rPr>
    </w:lvl>
  </w:abstractNum>
  <w:abstractNum w:abstractNumId="5">
    <w:nsid w:val="16E334A5"/>
    <w:multiLevelType w:val="hybridMultilevel"/>
    <w:tmpl w:val="91E43FEE"/>
    <w:lvl w:ilvl="0" w:tplc="120E0760">
      <w:start w:val="1"/>
      <w:numFmt w:val="bullet"/>
      <w:lvlText w:val=""/>
      <w:lvlJc w:val="left"/>
      <w:pPr>
        <w:tabs>
          <w:tab w:val="num" w:pos="720"/>
        </w:tabs>
        <w:ind w:left="720" w:hanging="360"/>
      </w:pPr>
      <w:rPr>
        <w:rFonts w:ascii="Wingdings" w:hAnsi="Wingdings" w:hint="default"/>
      </w:rPr>
    </w:lvl>
    <w:lvl w:ilvl="1" w:tplc="5D6C8394" w:tentative="1">
      <w:start w:val="1"/>
      <w:numFmt w:val="bullet"/>
      <w:lvlText w:val=""/>
      <w:lvlJc w:val="left"/>
      <w:pPr>
        <w:tabs>
          <w:tab w:val="num" w:pos="1440"/>
        </w:tabs>
        <w:ind w:left="1440" w:hanging="360"/>
      </w:pPr>
      <w:rPr>
        <w:rFonts w:ascii="Wingdings" w:hAnsi="Wingdings" w:hint="default"/>
      </w:rPr>
    </w:lvl>
    <w:lvl w:ilvl="2" w:tplc="6A3AD466" w:tentative="1">
      <w:start w:val="1"/>
      <w:numFmt w:val="bullet"/>
      <w:lvlText w:val=""/>
      <w:lvlJc w:val="left"/>
      <w:pPr>
        <w:tabs>
          <w:tab w:val="num" w:pos="2160"/>
        </w:tabs>
        <w:ind w:left="2160" w:hanging="360"/>
      </w:pPr>
      <w:rPr>
        <w:rFonts w:ascii="Wingdings" w:hAnsi="Wingdings" w:hint="default"/>
      </w:rPr>
    </w:lvl>
    <w:lvl w:ilvl="3" w:tplc="FEEC6CF8" w:tentative="1">
      <w:start w:val="1"/>
      <w:numFmt w:val="bullet"/>
      <w:lvlText w:val=""/>
      <w:lvlJc w:val="left"/>
      <w:pPr>
        <w:tabs>
          <w:tab w:val="num" w:pos="2880"/>
        </w:tabs>
        <w:ind w:left="2880" w:hanging="360"/>
      </w:pPr>
      <w:rPr>
        <w:rFonts w:ascii="Wingdings" w:hAnsi="Wingdings" w:hint="default"/>
      </w:rPr>
    </w:lvl>
    <w:lvl w:ilvl="4" w:tplc="C916D850" w:tentative="1">
      <w:start w:val="1"/>
      <w:numFmt w:val="bullet"/>
      <w:lvlText w:val=""/>
      <w:lvlJc w:val="left"/>
      <w:pPr>
        <w:tabs>
          <w:tab w:val="num" w:pos="3600"/>
        </w:tabs>
        <w:ind w:left="3600" w:hanging="360"/>
      </w:pPr>
      <w:rPr>
        <w:rFonts w:ascii="Wingdings" w:hAnsi="Wingdings" w:hint="default"/>
      </w:rPr>
    </w:lvl>
    <w:lvl w:ilvl="5" w:tplc="0880819A" w:tentative="1">
      <w:start w:val="1"/>
      <w:numFmt w:val="bullet"/>
      <w:lvlText w:val=""/>
      <w:lvlJc w:val="left"/>
      <w:pPr>
        <w:tabs>
          <w:tab w:val="num" w:pos="4320"/>
        </w:tabs>
        <w:ind w:left="4320" w:hanging="360"/>
      </w:pPr>
      <w:rPr>
        <w:rFonts w:ascii="Wingdings" w:hAnsi="Wingdings" w:hint="default"/>
      </w:rPr>
    </w:lvl>
    <w:lvl w:ilvl="6" w:tplc="5D1EA3EA" w:tentative="1">
      <w:start w:val="1"/>
      <w:numFmt w:val="bullet"/>
      <w:lvlText w:val=""/>
      <w:lvlJc w:val="left"/>
      <w:pPr>
        <w:tabs>
          <w:tab w:val="num" w:pos="5040"/>
        </w:tabs>
        <w:ind w:left="5040" w:hanging="360"/>
      </w:pPr>
      <w:rPr>
        <w:rFonts w:ascii="Wingdings" w:hAnsi="Wingdings" w:hint="default"/>
      </w:rPr>
    </w:lvl>
    <w:lvl w:ilvl="7" w:tplc="CC742E9E" w:tentative="1">
      <w:start w:val="1"/>
      <w:numFmt w:val="bullet"/>
      <w:lvlText w:val=""/>
      <w:lvlJc w:val="left"/>
      <w:pPr>
        <w:tabs>
          <w:tab w:val="num" w:pos="5760"/>
        </w:tabs>
        <w:ind w:left="5760" w:hanging="360"/>
      </w:pPr>
      <w:rPr>
        <w:rFonts w:ascii="Wingdings" w:hAnsi="Wingdings" w:hint="default"/>
      </w:rPr>
    </w:lvl>
    <w:lvl w:ilvl="8" w:tplc="A9244E74" w:tentative="1">
      <w:start w:val="1"/>
      <w:numFmt w:val="bullet"/>
      <w:lvlText w:val=""/>
      <w:lvlJc w:val="left"/>
      <w:pPr>
        <w:tabs>
          <w:tab w:val="num" w:pos="6480"/>
        </w:tabs>
        <w:ind w:left="6480" w:hanging="360"/>
      </w:pPr>
      <w:rPr>
        <w:rFonts w:ascii="Wingdings" w:hAnsi="Wingdings" w:hint="default"/>
      </w:rPr>
    </w:lvl>
  </w:abstractNum>
  <w:abstractNum w:abstractNumId="6">
    <w:nsid w:val="1EA95E12"/>
    <w:multiLevelType w:val="hybridMultilevel"/>
    <w:tmpl w:val="4B86A6C8"/>
    <w:lvl w:ilvl="0" w:tplc="DEB09382">
      <w:start w:val="1"/>
      <w:numFmt w:val="bullet"/>
      <w:lvlText w:val=""/>
      <w:lvlJc w:val="left"/>
      <w:pPr>
        <w:tabs>
          <w:tab w:val="num" w:pos="720"/>
        </w:tabs>
        <w:ind w:left="720" w:hanging="360"/>
      </w:pPr>
      <w:rPr>
        <w:rFonts w:ascii="Wingdings" w:hAnsi="Wingdings" w:hint="default"/>
      </w:rPr>
    </w:lvl>
    <w:lvl w:ilvl="1" w:tplc="6868DC36" w:tentative="1">
      <w:start w:val="1"/>
      <w:numFmt w:val="bullet"/>
      <w:lvlText w:val=""/>
      <w:lvlJc w:val="left"/>
      <w:pPr>
        <w:tabs>
          <w:tab w:val="num" w:pos="1440"/>
        </w:tabs>
        <w:ind w:left="1440" w:hanging="360"/>
      </w:pPr>
      <w:rPr>
        <w:rFonts w:ascii="Wingdings" w:hAnsi="Wingdings" w:hint="default"/>
      </w:rPr>
    </w:lvl>
    <w:lvl w:ilvl="2" w:tplc="89061628" w:tentative="1">
      <w:start w:val="1"/>
      <w:numFmt w:val="bullet"/>
      <w:lvlText w:val=""/>
      <w:lvlJc w:val="left"/>
      <w:pPr>
        <w:tabs>
          <w:tab w:val="num" w:pos="2160"/>
        </w:tabs>
        <w:ind w:left="2160" w:hanging="360"/>
      </w:pPr>
      <w:rPr>
        <w:rFonts w:ascii="Wingdings" w:hAnsi="Wingdings" w:hint="default"/>
      </w:rPr>
    </w:lvl>
    <w:lvl w:ilvl="3" w:tplc="39F01516" w:tentative="1">
      <w:start w:val="1"/>
      <w:numFmt w:val="bullet"/>
      <w:lvlText w:val=""/>
      <w:lvlJc w:val="left"/>
      <w:pPr>
        <w:tabs>
          <w:tab w:val="num" w:pos="2880"/>
        </w:tabs>
        <w:ind w:left="2880" w:hanging="360"/>
      </w:pPr>
      <w:rPr>
        <w:rFonts w:ascii="Wingdings" w:hAnsi="Wingdings" w:hint="default"/>
      </w:rPr>
    </w:lvl>
    <w:lvl w:ilvl="4" w:tplc="72D6F6AE" w:tentative="1">
      <w:start w:val="1"/>
      <w:numFmt w:val="bullet"/>
      <w:lvlText w:val=""/>
      <w:lvlJc w:val="left"/>
      <w:pPr>
        <w:tabs>
          <w:tab w:val="num" w:pos="3600"/>
        </w:tabs>
        <w:ind w:left="3600" w:hanging="360"/>
      </w:pPr>
      <w:rPr>
        <w:rFonts w:ascii="Wingdings" w:hAnsi="Wingdings" w:hint="default"/>
      </w:rPr>
    </w:lvl>
    <w:lvl w:ilvl="5" w:tplc="3D4CFBCA" w:tentative="1">
      <w:start w:val="1"/>
      <w:numFmt w:val="bullet"/>
      <w:lvlText w:val=""/>
      <w:lvlJc w:val="left"/>
      <w:pPr>
        <w:tabs>
          <w:tab w:val="num" w:pos="4320"/>
        </w:tabs>
        <w:ind w:left="4320" w:hanging="360"/>
      </w:pPr>
      <w:rPr>
        <w:rFonts w:ascii="Wingdings" w:hAnsi="Wingdings" w:hint="default"/>
      </w:rPr>
    </w:lvl>
    <w:lvl w:ilvl="6" w:tplc="2110D816" w:tentative="1">
      <w:start w:val="1"/>
      <w:numFmt w:val="bullet"/>
      <w:lvlText w:val=""/>
      <w:lvlJc w:val="left"/>
      <w:pPr>
        <w:tabs>
          <w:tab w:val="num" w:pos="5040"/>
        </w:tabs>
        <w:ind w:left="5040" w:hanging="360"/>
      </w:pPr>
      <w:rPr>
        <w:rFonts w:ascii="Wingdings" w:hAnsi="Wingdings" w:hint="default"/>
      </w:rPr>
    </w:lvl>
    <w:lvl w:ilvl="7" w:tplc="797867DA" w:tentative="1">
      <w:start w:val="1"/>
      <w:numFmt w:val="bullet"/>
      <w:lvlText w:val=""/>
      <w:lvlJc w:val="left"/>
      <w:pPr>
        <w:tabs>
          <w:tab w:val="num" w:pos="5760"/>
        </w:tabs>
        <w:ind w:left="5760" w:hanging="360"/>
      </w:pPr>
      <w:rPr>
        <w:rFonts w:ascii="Wingdings" w:hAnsi="Wingdings" w:hint="default"/>
      </w:rPr>
    </w:lvl>
    <w:lvl w:ilvl="8" w:tplc="7DC8CD5A" w:tentative="1">
      <w:start w:val="1"/>
      <w:numFmt w:val="bullet"/>
      <w:lvlText w:val=""/>
      <w:lvlJc w:val="left"/>
      <w:pPr>
        <w:tabs>
          <w:tab w:val="num" w:pos="6480"/>
        </w:tabs>
        <w:ind w:left="6480" w:hanging="360"/>
      </w:pPr>
      <w:rPr>
        <w:rFonts w:ascii="Wingdings" w:hAnsi="Wingdings" w:hint="default"/>
      </w:rPr>
    </w:lvl>
  </w:abstractNum>
  <w:abstractNum w:abstractNumId="7">
    <w:nsid w:val="2CCA6B45"/>
    <w:multiLevelType w:val="hybridMultilevel"/>
    <w:tmpl w:val="2CF048EE"/>
    <w:lvl w:ilvl="0" w:tplc="2B7C940C">
      <w:start w:val="1"/>
      <w:numFmt w:val="bullet"/>
      <w:lvlText w:val=""/>
      <w:lvlJc w:val="left"/>
      <w:pPr>
        <w:tabs>
          <w:tab w:val="num" w:pos="720"/>
        </w:tabs>
        <w:ind w:left="720" w:hanging="360"/>
      </w:pPr>
      <w:rPr>
        <w:rFonts w:ascii="Wingdings" w:hAnsi="Wingdings" w:hint="default"/>
      </w:rPr>
    </w:lvl>
    <w:lvl w:ilvl="1" w:tplc="1A8E3932" w:tentative="1">
      <w:start w:val="1"/>
      <w:numFmt w:val="bullet"/>
      <w:lvlText w:val=""/>
      <w:lvlJc w:val="left"/>
      <w:pPr>
        <w:tabs>
          <w:tab w:val="num" w:pos="1440"/>
        </w:tabs>
        <w:ind w:left="1440" w:hanging="360"/>
      </w:pPr>
      <w:rPr>
        <w:rFonts w:ascii="Wingdings" w:hAnsi="Wingdings" w:hint="default"/>
      </w:rPr>
    </w:lvl>
    <w:lvl w:ilvl="2" w:tplc="A08C9C16" w:tentative="1">
      <w:start w:val="1"/>
      <w:numFmt w:val="bullet"/>
      <w:lvlText w:val=""/>
      <w:lvlJc w:val="left"/>
      <w:pPr>
        <w:tabs>
          <w:tab w:val="num" w:pos="2160"/>
        </w:tabs>
        <w:ind w:left="2160" w:hanging="360"/>
      </w:pPr>
      <w:rPr>
        <w:rFonts w:ascii="Wingdings" w:hAnsi="Wingdings" w:hint="default"/>
      </w:rPr>
    </w:lvl>
    <w:lvl w:ilvl="3" w:tplc="73841BC2" w:tentative="1">
      <w:start w:val="1"/>
      <w:numFmt w:val="bullet"/>
      <w:lvlText w:val=""/>
      <w:lvlJc w:val="left"/>
      <w:pPr>
        <w:tabs>
          <w:tab w:val="num" w:pos="2880"/>
        </w:tabs>
        <w:ind w:left="2880" w:hanging="360"/>
      </w:pPr>
      <w:rPr>
        <w:rFonts w:ascii="Wingdings" w:hAnsi="Wingdings" w:hint="default"/>
      </w:rPr>
    </w:lvl>
    <w:lvl w:ilvl="4" w:tplc="31E474E2" w:tentative="1">
      <w:start w:val="1"/>
      <w:numFmt w:val="bullet"/>
      <w:lvlText w:val=""/>
      <w:lvlJc w:val="left"/>
      <w:pPr>
        <w:tabs>
          <w:tab w:val="num" w:pos="3600"/>
        </w:tabs>
        <w:ind w:left="3600" w:hanging="360"/>
      </w:pPr>
      <w:rPr>
        <w:rFonts w:ascii="Wingdings" w:hAnsi="Wingdings" w:hint="default"/>
      </w:rPr>
    </w:lvl>
    <w:lvl w:ilvl="5" w:tplc="5DC013C6" w:tentative="1">
      <w:start w:val="1"/>
      <w:numFmt w:val="bullet"/>
      <w:lvlText w:val=""/>
      <w:lvlJc w:val="left"/>
      <w:pPr>
        <w:tabs>
          <w:tab w:val="num" w:pos="4320"/>
        </w:tabs>
        <w:ind w:left="4320" w:hanging="360"/>
      </w:pPr>
      <w:rPr>
        <w:rFonts w:ascii="Wingdings" w:hAnsi="Wingdings" w:hint="default"/>
      </w:rPr>
    </w:lvl>
    <w:lvl w:ilvl="6" w:tplc="CF16FFA6" w:tentative="1">
      <w:start w:val="1"/>
      <w:numFmt w:val="bullet"/>
      <w:lvlText w:val=""/>
      <w:lvlJc w:val="left"/>
      <w:pPr>
        <w:tabs>
          <w:tab w:val="num" w:pos="5040"/>
        </w:tabs>
        <w:ind w:left="5040" w:hanging="360"/>
      </w:pPr>
      <w:rPr>
        <w:rFonts w:ascii="Wingdings" w:hAnsi="Wingdings" w:hint="default"/>
      </w:rPr>
    </w:lvl>
    <w:lvl w:ilvl="7" w:tplc="25E87E76" w:tentative="1">
      <w:start w:val="1"/>
      <w:numFmt w:val="bullet"/>
      <w:lvlText w:val=""/>
      <w:lvlJc w:val="left"/>
      <w:pPr>
        <w:tabs>
          <w:tab w:val="num" w:pos="5760"/>
        </w:tabs>
        <w:ind w:left="5760" w:hanging="360"/>
      </w:pPr>
      <w:rPr>
        <w:rFonts w:ascii="Wingdings" w:hAnsi="Wingdings" w:hint="default"/>
      </w:rPr>
    </w:lvl>
    <w:lvl w:ilvl="8" w:tplc="191C90CE" w:tentative="1">
      <w:start w:val="1"/>
      <w:numFmt w:val="bullet"/>
      <w:lvlText w:val=""/>
      <w:lvlJc w:val="left"/>
      <w:pPr>
        <w:tabs>
          <w:tab w:val="num" w:pos="6480"/>
        </w:tabs>
        <w:ind w:left="6480" w:hanging="360"/>
      </w:pPr>
      <w:rPr>
        <w:rFonts w:ascii="Wingdings" w:hAnsi="Wingdings" w:hint="default"/>
      </w:rPr>
    </w:lvl>
  </w:abstractNum>
  <w:abstractNum w:abstractNumId="8">
    <w:nsid w:val="3D576A40"/>
    <w:multiLevelType w:val="hybridMultilevel"/>
    <w:tmpl w:val="867226B2"/>
    <w:lvl w:ilvl="0" w:tplc="CB5E7B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9A47D0"/>
    <w:multiLevelType w:val="hybridMultilevel"/>
    <w:tmpl w:val="7220D2CA"/>
    <w:lvl w:ilvl="0" w:tplc="22E63254">
      <w:start w:val="1"/>
      <w:numFmt w:val="bullet"/>
      <w:lvlText w:val=""/>
      <w:lvlJc w:val="left"/>
      <w:pPr>
        <w:tabs>
          <w:tab w:val="num" w:pos="720"/>
        </w:tabs>
        <w:ind w:left="720" w:hanging="360"/>
      </w:pPr>
      <w:rPr>
        <w:rFonts w:ascii="Wingdings" w:hAnsi="Wingdings" w:hint="default"/>
      </w:rPr>
    </w:lvl>
    <w:lvl w:ilvl="1" w:tplc="175ED666" w:tentative="1">
      <w:start w:val="1"/>
      <w:numFmt w:val="bullet"/>
      <w:lvlText w:val=""/>
      <w:lvlJc w:val="left"/>
      <w:pPr>
        <w:tabs>
          <w:tab w:val="num" w:pos="1440"/>
        </w:tabs>
        <w:ind w:left="1440" w:hanging="360"/>
      </w:pPr>
      <w:rPr>
        <w:rFonts w:ascii="Wingdings" w:hAnsi="Wingdings" w:hint="default"/>
      </w:rPr>
    </w:lvl>
    <w:lvl w:ilvl="2" w:tplc="AAD68790" w:tentative="1">
      <w:start w:val="1"/>
      <w:numFmt w:val="bullet"/>
      <w:lvlText w:val=""/>
      <w:lvlJc w:val="left"/>
      <w:pPr>
        <w:tabs>
          <w:tab w:val="num" w:pos="2160"/>
        </w:tabs>
        <w:ind w:left="2160" w:hanging="360"/>
      </w:pPr>
      <w:rPr>
        <w:rFonts w:ascii="Wingdings" w:hAnsi="Wingdings" w:hint="default"/>
      </w:rPr>
    </w:lvl>
    <w:lvl w:ilvl="3" w:tplc="FE96675C" w:tentative="1">
      <w:start w:val="1"/>
      <w:numFmt w:val="bullet"/>
      <w:lvlText w:val=""/>
      <w:lvlJc w:val="left"/>
      <w:pPr>
        <w:tabs>
          <w:tab w:val="num" w:pos="2880"/>
        </w:tabs>
        <w:ind w:left="2880" w:hanging="360"/>
      </w:pPr>
      <w:rPr>
        <w:rFonts w:ascii="Wingdings" w:hAnsi="Wingdings" w:hint="default"/>
      </w:rPr>
    </w:lvl>
    <w:lvl w:ilvl="4" w:tplc="C704A208" w:tentative="1">
      <w:start w:val="1"/>
      <w:numFmt w:val="bullet"/>
      <w:lvlText w:val=""/>
      <w:lvlJc w:val="left"/>
      <w:pPr>
        <w:tabs>
          <w:tab w:val="num" w:pos="3600"/>
        </w:tabs>
        <w:ind w:left="3600" w:hanging="360"/>
      </w:pPr>
      <w:rPr>
        <w:rFonts w:ascii="Wingdings" w:hAnsi="Wingdings" w:hint="default"/>
      </w:rPr>
    </w:lvl>
    <w:lvl w:ilvl="5" w:tplc="A3686942" w:tentative="1">
      <w:start w:val="1"/>
      <w:numFmt w:val="bullet"/>
      <w:lvlText w:val=""/>
      <w:lvlJc w:val="left"/>
      <w:pPr>
        <w:tabs>
          <w:tab w:val="num" w:pos="4320"/>
        </w:tabs>
        <w:ind w:left="4320" w:hanging="360"/>
      </w:pPr>
      <w:rPr>
        <w:rFonts w:ascii="Wingdings" w:hAnsi="Wingdings" w:hint="default"/>
      </w:rPr>
    </w:lvl>
    <w:lvl w:ilvl="6" w:tplc="78E4453C" w:tentative="1">
      <w:start w:val="1"/>
      <w:numFmt w:val="bullet"/>
      <w:lvlText w:val=""/>
      <w:lvlJc w:val="left"/>
      <w:pPr>
        <w:tabs>
          <w:tab w:val="num" w:pos="5040"/>
        </w:tabs>
        <w:ind w:left="5040" w:hanging="360"/>
      </w:pPr>
      <w:rPr>
        <w:rFonts w:ascii="Wingdings" w:hAnsi="Wingdings" w:hint="default"/>
      </w:rPr>
    </w:lvl>
    <w:lvl w:ilvl="7" w:tplc="80CEFC08" w:tentative="1">
      <w:start w:val="1"/>
      <w:numFmt w:val="bullet"/>
      <w:lvlText w:val=""/>
      <w:lvlJc w:val="left"/>
      <w:pPr>
        <w:tabs>
          <w:tab w:val="num" w:pos="5760"/>
        </w:tabs>
        <w:ind w:left="5760" w:hanging="360"/>
      </w:pPr>
      <w:rPr>
        <w:rFonts w:ascii="Wingdings" w:hAnsi="Wingdings" w:hint="default"/>
      </w:rPr>
    </w:lvl>
    <w:lvl w:ilvl="8" w:tplc="5D76E020" w:tentative="1">
      <w:start w:val="1"/>
      <w:numFmt w:val="bullet"/>
      <w:lvlText w:val=""/>
      <w:lvlJc w:val="left"/>
      <w:pPr>
        <w:tabs>
          <w:tab w:val="num" w:pos="6480"/>
        </w:tabs>
        <w:ind w:left="6480" w:hanging="360"/>
      </w:pPr>
      <w:rPr>
        <w:rFonts w:ascii="Wingdings" w:hAnsi="Wingdings" w:hint="default"/>
      </w:rPr>
    </w:lvl>
  </w:abstractNum>
  <w:abstractNum w:abstractNumId="10">
    <w:nsid w:val="4AFC7068"/>
    <w:multiLevelType w:val="hybridMultilevel"/>
    <w:tmpl w:val="35D478F2"/>
    <w:lvl w:ilvl="0" w:tplc="755E08F6">
      <w:start w:val="1"/>
      <w:numFmt w:val="bullet"/>
      <w:lvlText w:val=""/>
      <w:lvlJc w:val="left"/>
      <w:pPr>
        <w:tabs>
          <w:tab w:val="num" w:pos="720"/>
        </w:tabs>
        <w:ind w:left="720" w:hanging="360"/>
      </w:pPr>
      <w:rPr>
        <w:rFonts w:ascii="Wingdings" w:hAnsi="Wingdings" w:hint="default"/>
      </w:rPr>
    </w:lvl>
    <w:lvl w:ilvl="1" w:tplc="1B1693C8" w:tentative="1">
      <w:start w:val="1"/>
      <w:numFmt w:val="bullet"/>
      <w:lvlText w:val=""/>
      <w:lvlJc w:val="left"/>
      <w:pPr>
        <w:tabs>
          <w:tab w:val="num" w:pos="1440"/>
        </w:tabs>
        <w:ind w:left="1440" w:hanging="360"/>
      </w:pPr>
      <w:rPr>
        <w:rFonts w:ascii="Wingdings" w:hAnsi="Wingdings" w:hint="default"/>
      </w:rPr>
    </w:lvl>
    <w:lvl w:ilvl="2" w:tplc="FFF8800C" w:tentative="1">
      <w:start w:val="1"/>
      <w:numFmt w:val="bullet"/>
      <w:lvlText w:val=""/>
      <w:lvlJc w:val="left"/>
      <w:pPr>
        <w:tabs>
          <w:tab w:val="num" w:pos="2160"/>
        </w:tabs>
        <w:ind w:left="2160" w:hanging="360"/>
      </w:pPr>
      <w:rPr>
        <w:rFonts w:ascii="Wingdings" w:hAnsi="Wingdings" w:hint="default"/>
      </w:rPr>
    </w:lvl>
    <w:lvl w:ilvl="3" w:tplc="D0EEBABA" w:tentative="1">
      <w:start w:val="1"/>
      <w:numFmt w:val="bullet"/>
      <w:lvlText w:val=""/>
      <w:lvlJc w:val="left"/>
      <w:pPr>
        <w:tabs>
          <w:tab w:val="num" w:pos="2880"/>
        </w:tabs>
        <w:ind w:left="2880" w:hanging="360"/>
      </w:pPr>
      <w:rPr>
        <w:rFonts w:ascii="Wingdings" w:hAnsi="Wingdings" w:hint="default"/>
      </w:rPr>
    </w:lvl>
    <w:lvl w:ilvl="4" w:tplc="E4D8EDE8" w:tentative="1">
      <w:start w:val="1"/>
      <w:numFmt w:val="bullet"/>
      <w:lvlText w:val=""/>
      <w:lvlJc w:val="left"/>
      <w:pPr>
        <w:tabs>
          <w:tab w:val="num" w:pos="3600"/>
        </w:tabs>
        <w:ind w:left="3600" w:hanging="360"/>
      </w:pPr>
      <w:rPr>
        <w:rFonts w:ascii="Wingdings" w:hAnsi="Wingdings" w:hint="default"/>
      </w:rPr>
    </w:lvl>
    <w:lvl w:ilvl="5" w:tplc="8BD29DEE" w:tentative="1">
      <w:start w:val="1"/>
      <w:numFmt w:val="bullet"/>
      <w:lvlText w:val=""/>
      <w:lvlJc w:val="left"/>
      <w:pPr>
        <w:tabs>
          <w:tab w:val="num" w:pos="4320"/>
        </w:tabs>
        <w:ind w:left="4320" w:hanging="360"/>
      </w:pPr>
      <w:rPr>
        <w:rFonts w:ascii="Wingdings" w:hAnsi="Wingdings" w:hint="default"/>
      </w:rPr>
    </w:lvl>
    <w:lvl w:ilvl="6" w:tplc="40D6E2E6" w:tentative="1">
      <w:start w:val="1"/>
      <w:numFmt w:val="bullet"/>
      <w:lvlText w:val=""/>
      <w:lvlJc w:val="left"/>
      <w:pPr>
        <w:tabs>
          <w:tab w:val="num" w:pos="5040"/>
        </w:tabs>
        <w:ind w:left="5040" w:hanging="360"/>
      </w:pPr>
      <w:rPr>
        <w:rFonts w:ascii="Wingdings" w:hAnsi="Wingdings" w:hint="default"/>
      </w:rPr>
    </w:lvl>
    <w:lvl w:ilvl="7" w:tplc="42145FF6" w:tentative="1">
      <w:start w:val="1"/>
      <w:numFmt w:val="bullet"/>
      <w:lvlText w:val=""/>
      <w:lvlJc w:val="left"/>
      <w:pPr>
        <w:tabs>
          <w:tab w:val="num" w:pos="5760"/>
        </w:tabs>
        <w:ind w:left="5760" w:hanging="360"/>
      </w:pPr>
      <w:rPr>
        <w:rFonts w:ascii="Wingdings" w:hAnsi="Wingdings" w:hint="default"/>
      </w:rPr>
    </w:lvl>
    <w:lvl w:ilvl="8" w:tplc="E6DE5E28" w:tentative="1">
      <w:start w:val="1"/>
      <w:numFmt w:val="bullet"/>
      <w:lvlText w:val=""/>
      <w:lvlJc w:val="left"/>
      <w:pPr>
        <w:tabs>
          <w:tab w:val="num" w:pos="6480"/>
        </w:tabs>
        <w:ind w:left="6480" w:hanging="360"/>
      </w:pPr>
      <w:rPr>
        <w:rFonts w:ascii="Wingdings" w:hAnsi="Wingdings" w:hint="default"/>
      </w:rPr>
    </w:lvl>
  </w:abstractNum>
  <w:abstractNum w:abstractNumId="11">
    <w:nsid w:val="5CBD7AFD"/>
    <w:multiLevelType w:val="hybridMultilevel"/>
    <w:tmpl w:val="344A4A74"/>
    <w:lvl w:ilvl="0" w:tplc="3B4A0E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2D58D5"/>
    <w:multiLevelType w:val="hybridMultilevel"/>
    <w:tmpl w:val="58C2909A"/>
    <w:lvl w:ilvl="0" w:tplc="EAF44910">
      <w:start w:val="1"/>
      <w:numFmt w:val="bullet"/>
      <w:lvlText w:val=""/>
      <w:lvlJc w:val="left"/>
      <w:pPr>
        <w:tabs>
          <w:tab w:val="num" w:pos="720"/>
        </w:tabs>
        <w:ind w:left="720" w:hanging="360"/>
      </w:pPr>
      <w:rPr>
        <w:rFonts w:ascii="Wingdings" w:hAnsi="Wingdings" w:hint="default"/>
      </w:rPr>
    </w:lvl>
    <w:lvl w:ilvl="1" w:tplc="7C7C2A02" w:tentative="1">
      <w:start w:val="1"/>
      <w:numFmt w:val="bullet"/>
      <w:lvlText w:val=""/>
      <w:lvlJc w:val="left"/>
      <w:pPr>
        <w:tabs>
          <w:tab w:val="num" w:pos="1440"/>
        </w:tabs>
        <w:ind w:left="1440" w:hanging="360"/>
      </w:pPr>
      <w:rPr>
        <w:rFonts w:ascii="Wingdings" w:hAnsi="Wingdings" w:hint="default"/>
      </w:rPr>
    </w:lvl>
    <w:lvl w:ilvl="2" w:tplc="06A2C5E4" w:tentative="1">
      <w:start w:val="1"/>
      <w:numFmt w:val="bullet"/>
      <w:lvlText w:val=""/>
      <w:lvlJc w:val="left"/>
      <w:pPr>
        <w:tabs>
          <w:tab w:val="num" w:pos="2160"/>
        </w:tabs>
        <w:ind w:left="2160" w:hanging="360"/>
      </w:pPr>
      <w:rPr>
        <w:rFonts w:ascii="Wingdings" w:hAnsi="Wingdings" w:hint="default"/>
      </w:rPr>
    </w:lvl>
    <w:lvl w:ilvl="3" w:tplc="4DDA3572" w:tentative="1">
      <w:start w:val="1"/>
      <w:numFmt w:val="bullet"/>
      <w:lvlText w:val=""/>
      <w:lvlJc w:val="left"/>
      <w:pPr>
        <w:tabs>
          <w:tab w:val="num" w:pos="2880"/>
        </w:tabs>
        <w:ind w:left="2880" w:hanging="360"/>
      </w:pPr>
      <w:rPr>
        <w:rFonts w:ascii="Wingdings" w:hAnsi="Wingdings" w:hint="default"/>
      </w:rPr>
    </w:lvl>
    <w:lvl w:ilvl="4" w:tplc="B9E07B72" w:tentative="1">
      <w:start w:val="1"/>
      <w:numFmt w:val="bullet"/>
      <w:lvlText w:val=""/>
      <w:lvlJc w:val="left"/>
      <w:pPr>
        <w:tabs>
          <w:tab w:val="num" w:pos="3600"/>
        </w:tabs>
        <w:ind w:left="3600" w:hanging="360"/>
      </w:pPr>
      <w:rPr>
        <w:rFonts w:ascii="Wingdings" w:hAnsi="Wingdings" w:hint="default"/>
      </w:rPr>
    </w:lvl>
    <w:lvl w:ilvl="5" w:tplc="2116C1C6" w:tentative="1">
      <w:start w:val="1"/>
      <w:numFmt w:val="bullet"/>
      <w:lvlText w:val=""/>
      <w:lvlJc w:val="left"/>
      <w:pPr>
        <w:tabs>
          <w:tab w:val="num" w:pos="4320"/>
        </w:tabs>
        <w:ind w:left="4320" w:hanging="360"/>
      </w:pPr>
      <w:rPr>
        <w:rFonts w:ascii="Wingdings" w:hAnsi="Wingdings" w:hint="default"/>
      </w:rPr>
    </w:lvl>
    <w:lvl w:ilvl="6" w:tplc="7204A56C" w:tentative="1">
      <w:start w:val="1"/>
      <w:numFmt w:val="bullet"/>
      <w:lvlText w:val=""/>
      <w:lvlJc w:val="left"/>
      <w:pPr>
        <w:tabs>
          <w:tab w:val="num" w:pos="5040"/>
        </w:tabs>
        <w:ind w:left="5040" w:hanging="360"/>
      </w:pPr>
      <w:rPr>
        <w:rFonts w:ascii="Wingdings" w:hAnsi="Wingdings" w:hint="default"/>
      </w:rPr>
    </w:lvl>
    <w:lvl w:ilvl="7" w:tplc="BED69650" w:tentative="1">
      <w:start w:val="1"/>
      <w:numFmt w:val="bullet"/>
      <w:lvlText w:val=""/>
      <w:lvlJc w:val="left"/>
      <w:pPr>
        <w:tabs>
          <w:tab w:val="num" w:pos="5760"/>
        </w:tabs>
        <w:ind w:left="5760" w:hanging="360"/>
      </w:pPr>
      <w:rPr>
        <w:rFonts w:ascii="Wingdings" w:hAnsi="Wingdings" w:hint="default"/>
      </w:rPr>
    </w:lvl>
    <w:lvl w:ilvl="8" w:tplc="0CC8AE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0"/>
  </w:num>
  <w:num w:numId="6">
    <w:abstractNumId w:val="6"/>
  </w:num>
  <w:num w:numId="7">
    <w:abstractNumId w:val="12"/>
  </w:num>
  <w:num w:numId="8">
    <w:abstractNumId w:val="4"/>
  </w:num>
  <w:num w:numId="9">
    <w:abstractNumId w:val="2"/>
  </w:num>
  <w:num w:numId="10">
    <w:abstractNumId w:val="5"/>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59D"/>
    <w:rsid w:val="000541A5"/>
    <w:rsid w:val="00071E76"/>
    <w:rsid w:val="000E3A77"/>
    <w:rsid w:val="0017541E"/>
    <w:rsid w:val="001B6604"/>
    <w:rsid w:val="001E3709"/>
    <w:rsid w:val="002126A7"/>
    <w:rsid w:val="00244E71"/>
    <w:rsid w:val="00344FC3"/>
    <w:rsid w:val="003901AC"/>
    <w:rsid w:val="003E4C72"/>
    <w:rsid w:val="00414AA6"/>
    <w:rsid w:val="00457C6D"/>
    <w:rsid w:val="0048452F"/>
    <w:rsid w:val="004A5B44"/>
    <w:rsid w:val="004C1BEB"/>
    <w:rsid w:val="004E759D"/>
    <w:rsid w:val="004E7C47"/>
    <w:rsid w:val="00506792"/>
    <w:rsid w:val="005878AF"/>
    <w:rsid w:val="0059357D"/>
    <w:rsid w:val="005F25D0"/>
    <w:rsid w:val="00695D18"/>
    <w:rsid w:val="006C1258"/>
    <w:rsid w:val="007261CD"/>
    <w:rsid w:val="00744C3F"/>
    <w:rsid w:val="007B3B75"/>
    <w:rsid w:val="007B78C7"/>
    <w:rsid w:val="008E2039"/>
    <w:rsid w:val="0096246D"/>
    <w:rsid w:val="00995804"/>
    <w:rsid w:val="009D726E"/>
    <w:rsid w:val="009F1A28"/>
    <w:rsid w:val="00A973CB"/>
    <w:rsid w:val="00AA65FC"/>
    <w:rsid w:val="00AF654A"/>
    <w:rsid w:val="00B307C2"/>
    <w:rsid w:val="00B70081"/>
    <w:rsid w:val="00B83DCB"/>
    <w:rsid w:val="00C519D6"/>
    <w:rsid w:val="00C81473"/>
    <w:rsid w:val="00CE612C"/>
    <w:rsid w:val="00CE6172"/>
    <w:rsid w:val="00CE73B6"/>
    <w:rsid w:val="00CF3463"/>
    <w:rsid w:val="00D52B61"/>
    <w:rsid w:val="00D915EE"/>
    <w:rsid w:val="00E14A2A"/>
    <w:rsid w:val="00F61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59D"/>
    <w:pPr>
      <w:ind w:firstLineChars="200" w:firstLine="420"/>
    </w:pPr>
  </w:style>
  <w:style w:type="character" w:styleId="a4">
    <w:name w:val="Hyperlink"/>
    <w:basedOn w:val="a0"/>
    <w:uiPriority w:val="99"/>
    <w:unhideWhenUsed/>
    <w:rsid w:val="004E759D"/>
    <w:rPr>
      <w:color w:val="0000FF" w:themeColor="hyperlink"/>
      <w:u w:val="single"/>
    </w:rPr>
  </w:style>
  <w:style w:type="table" w:styleId="a5">
    <w:name w:val="Table Grid"/>
    <w:basedOn w:val="a1"/>
    <w:uiPriority w:val="59"/>
    <w:rsid w:val="00CE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79598">
      <w:bodyDiv w:val="1"/>
      <w:marLeft w:val="0"/>
      <w:marRight w:val="0"/>
      <w:marTop w:val="0"/>
      <w:marBottom w:val="0"/>
      <w:divBdr>
        <w:top w:val="none" w:sz="0" w:space="0" w:color="auto"/>
        <w:left w:val="none" w:sz="0" w:space="0" w:color="auto"/>
        <w:bottom w:val="none" w:sz="0" w:space="0" w:color="auto"/>
        <w:right w:val="none" w:sz="0" w:space="0" w:color="auto"/>
      </w:divBdr>
      <w:divsChild>
        <w:div w:id="385689993">
          <w:marLeft w:val="432"/>
          <w:marRight w:val="0"/>
          <w:marTop w:val="120"/>
          <w:marBottom w:val="0"/>
          <w:divBdr>
            <w:top w:val="none" w:sz="0" w:space="0" w:color="auto"/>
            <w:left w:val="none" w:sz="0" w:space="0" w:color="auto"/>
            <w:bottom w:val="none" w:sz="0" w:space="0" w:color="auto"/>
            <w:right w:val="none" w:sz="0" w:space="0" w:color="auto"/>
          </w:divBdr>
        </w:div>
      </w:divsChild>
    </w:div>
    <w:div w:id="104202604">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432"/>
          <w:marRight w:val="0"/>
          <w:marTop w:val="120"/>
          <w:marBottom w:val="0"/>
          <w:divBdr>
            <w:top w:val="none" w:sz="0" w:space="0" w:color="auto"/>
            <w:left w:val="none" w:sz="0" w:space="0" w:color="auto"/>
            <w:bottom w:val="none" w:sz="0" w:space="0" w:color="auto"/>
            <w:right w:val="none" w:sz="0" w:space="0" w:color="auto"/>
          </w:divBdr>
        </w:div>
      </w:divsChild>
    </w:div>
    <w:div w:id="527331080">
      <w:bodyDiv w:val="1"/>
      <w:marLeft w:val="0"/>
      <w:marRight w:val="0"/>
      <w:marTop w:val="0"/>
      <w:marBottom w:val="0"/>
      <w:divBdr>
        <w:top w:val="none" w:sz="0" w:space="0" w:color="auto"/>
        <w:left w:val="none" w:sz="0" w:space="0" w:color="auto"/>
        <w:bottom w:val="none" w:sz="0" w:space="0" w:color="auto"/>
        <w:right w:val="none" w:sz="0" w:space="0" w:color="auto"/>
      </w:divBdr>
      <w:divsChild>
        <w:div w:id="355816481">
          <w:marLeft w:val="432"/>
          <w:marRight w:val="0"/>
          <w:marTop w:val="120"/>
          <w:marBottom w:val="0"/>
          <w:divBdr>
            <w:top w:val="none" w:sz="0" w:space="0" w:color="auto"/>
            <w:left w:val="none" w:sz="0" w:space="0" w:color="auto"/>
            <w:bottom w:val="none" w:sz="0" w:space="0" w:color="auto"/>
            <w:right w:val="none" w:sz="0" w:space="0" w:color="auto"/>
          </w:divBdr>
        </w:div>
      </w:divsChild>
    </w:div>
    <w:div w:id="665863060">
      <w:bodyDiv w:val="1"/>
      <w:marLeft w:val="0"/>
      <w:marRight w:val="0"/>
      <w:marTop w:val="0"/>
      <w:marBottom w:val="0"/>
      <w:divBdr>
        <w:top w:val="none" w:sz="0" w:space="0" w:color="auto"/>
        <w:left w:val="none" w:sz="0" w:space="0" w:color="auto"/>
        <w:bottom w:val="none" w:sz="0" w:space="0" w:color="auto"/>
        <w:right w:val="none" w:sz="0" w:space="0" w:color="auto"/>
      </w:divBdr>
      <w:divsChild>
        <w:div w:id="1660814200">
          <w:marLeft w:val="432"/>
          <w:marRight w:val="0"/>
          <w:marTop w:val="120"/>
          <w:marBottom w:val="0"/>
          <w:divBdr>
            <w:top w:val="none" w:sz="0" w:space="0" w:color="auto"/>
            <w:left w:val="none" w:sz="0" w:space="0" w:color="auto"/>
            <w:bottom w:val="none" w:sz="0" w:space="0" w:color="auto"/>
            <w:right w:val="none" w:sz="0" w:space="0" w:color="auto"/>
          </w:divBdr>
        </w:div>
      </w:divsChild>
    </w:div>
    <w:div w:id="1203712810">
      <w:bodyDiv w:val="1"/>
      <w:marLeft w:val="0"/>
      <w:marRight w:val="0"/>
      <w:marTop w:val="0"/>
      <w:marBottom w:val="0"/>
      <w:divBdr>
        <w:top w:val="none" w:sz="0" w:space="0" w:color="auto"/>
        <w:left w:val="none" w:sz="0" w:space="0" w:color="auto"/>
        <w:bottom w:val="none" w:sz="0" w:space="0" w:color="auto"/>
        <w:right w:val="none" w:sz="0" w:space="0" w:color="auto"/>
      </w:divBdr>
      <w:divsChild>
        <w:div w:id="1899240525">
          <w:marLeft w:val="432"/>
          <w:marRight w:val="0"/>
          <w:marTop w:val="120"/>
          <w:marBottom w:val="0"/>
          <w:divBdr>
            <w:top w:val="none" w:sz="0" w:space="0" w:color="auto"/>
            <w:left w:val="none" w:sz="0" w:space="0" w:color="auto"/>
            <w:bottom w:val="none" w:sz="0" w:space="0" w:color="auto"/>
            <w:right w:val="none" w:sz="0" w:space="0" w:color="auto"/>
          </w:divBdr>
        </w:div>
      </w:divsChild>
    </w:div>
    <w:div w:id="1234120769">
      <w:bodyDiv w:val="1"/>
      <w:marLeft w:val="0"/>
      <w:marRight w:val="0"/>
      <w:marTop w:val="0"/>
      <w:marBottom w:val="0"/>
      <w:divBdr>
        <w:top w:val="none" w:sz="0" w:space="0" w:color="auto"/>
        <w:left w:val="none" w:sz="0" w:space="0" w:color="auto"/>
        <w:bottom w:val="none" w:sz="0" w:space="0" w:color="auto"/>
        <w:right w:val="none" w:sz="0" w:space="0" w:color="auto"/>
      </w:divBdr>
      <w:divsChild>
        <w:div w:id="1467352810">
          <w:marLeft w:val="432"/>
          <w:marRight w:val="0"/>
          <w:marTop w:val="120"/>
          <w:marBottom w:val="0"/>
          <w:divBdr>
            <w:top w:val="none" w:sz="0" w:space="0" w:color="auto"/>
            <w:left w:val="none" w:sz="0" w:space="0" w:color="auto"/>
            <w:bottom w:val="none" w:sz="0" w:space="0" w:color="auto"/>
            <w:right w:val="none" w:sz="0" w:space="0" w:color="auto"/>
          </w:divBdr>
        </w:div>
      </w:divsChild>
    </w:div>
    <w:div w:id="1550188788">
      <w:bodyDiv w:val="1"/>
      <w:marLeft w:val="0"/>
      <w:marRight w:val="0"/>
      <w:marTop w:val="0"/>
      <w:marBottom w:val="0"/>
      <w:divBdr>
        <w:top w:val="none" w:sz="0" w:space="0" w:color="auto"/>
        <w:left w:val="none" w:sz="0" w:space="0" w:color="auto"/>
        <w:bottom w:val="none" w:sz="0" w:space="0" w:color="auto"/>
        <w:right w:val="none" w:sz="0" w:space="0" w:color="auto"/>
      </w:divBdr>
      <w:divsChild>
        <w:div w:id="1307781629">
          <w:marLeft w:val="432"/>
          <w:marRight w:val="0"/>
          <w:marTop w:val="120"/>
          <w:marBottom w:val="0"/>
          <w:divBdr>
            <w:top w:val="none" w:sz="0" w:space="0" w:color="auto"/>
            <w:left w:val="none" w:sz="0" w:space="0" w:color="auto"/>
            <w:bottom w:val="none" w:sz="0" w:space="0" w:color="auto"/>
            <w:right w:val="none" w:sz="0" w:space="0" w:color="auto"/>
          </w:divBdr>
        </w:div>
      </w:divsChild>
    </w:div>
    <w:div w:id="1945772226">
      <w:bodyDiv w:val="1"/>
      <w:marLeft w:val="0"/>
      <w:marRight w:val="0"/>
      <w:marTop w:val="0"/>
      <w:marBottom w:val="0"/>
      <w:divBdr>
        <w:top w:val="none" w:sz="0" w:space="0" w:color="auto"/>
        <w:left w:val="none" w:sz="0" w:space="0" w:color="auto"/>
        <w:bottom w:val="none" w:sz="0" w:space="0" w:color="auto"/>
        <w:right w:val="none" w:sz="0" w:space="0" w:color="auto"/>
      </w:divBdr>
      <w:divsChild>
        <w:div w:id="1382752321">
          <w:marLeft w:val="432"/>
          <w:marRight w:val="0"/>
          <w:marTop w:val="120"/>
          <w:marBottom w:val="0"/>
          <w:divBdr>
            <w:top w:val="none" w:sz="0" w:space="0" w:color="auto"/>
            <w:left w:val="none" w:sz="0" w:space="0" w:color="auto"/>
            <w:bottom w:val="none" w:sz="0" w:space="0" w:color="auto"/>
            <w:right w:val="none" w:sz="0" w:space="0" w:color="auto"/>
          </w:divBdr>
        </w:div>
      </w:divsChild>
    </w:div>
    <w:div w:id="212627291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pforum@126.com&#12290;&#32852;&#31995;&#20154;&#65306;&#38472;&#23425;&#38451;&#65292;&#32852;&#31995;&#30005;&#35805;&#65306;5566452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511</Words>
  <Characters>2919</Characters>
  <Application>Microsoft Office Word</Application>
  <DocSecurity>0</DocSecurity>
  <Lines>24</Lines>
  <Paragraphs>6</Paragraphs>
  <ScaleCrop>false</ScaleCrop>
  <Company>复旦大学</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2016-03-22T06:07:00Z</cp:lastPrinted>
  <dcterms:created xsi:type="dcterms:W3CDTF">2016-02-25T07:40:00Z</dcterms:created>
  <dcterms:modified xsi:type="dcterms:W3CDTF">2016-04-10T02:01:00Z</dcterms:modified>
</cp:coreProperties>
</file>